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94" w:rsidRPr="003E11C1" w:rsidRDefault="00366694" w:rsidP="00366694">
      <w:pPr>
        <w:jc w:val="center"/>
        <w:rPr>
          <w:rFonts w:ascii="Times New Roman" w:hAnsi="Times New Roman"/>
          <w:b/>
          <w:sz w:val="28"/>
          <w:szCs w:val="28"/>
        </w:rPr>
      </w:pPr>
      <w:r w:rsidRPr="003E11C1">
        <w:rPr>
          <w:rFonts w:ascii="Times New Roman" w:hAnsi="Times New Roman"/>
          <w:b/>
          <w:sz w:val="28"/>
          <w:szCs w:val="28"/>
        </w:rPr>
        <w:t>Kryteria oceniania ucznia klasy pierwszej</w:t>
      </w:r>
    </w:p>
    <w:p w:rsidR="00AB4FF7" w:rsidRDefault="00D756B5" w:rsidP="00D756B5">
      <w:pPr>
        <w:jc w:val="center"/>
        <w:rPr>
          <w:rFonts w:ascii="Times New Roman" w:hAnsi="Times New Roman"/>
          <w:b/>
          <w:sz w:val="32"/>
          <w:szCs w:val="32"/>
        </w:rPr>
      </w:pPr>
      <w:r w:rsidRPr="003E11C1">
        <w:rPr>
          <w:rFonts w:ascii="Times New Roman" w:hAnsi="Times New Roman"/>
          <w:b/>
          <w:sz w:val="32"/>
          <w:szCs w:val="32"/>
        </w:rPr>
        <w:t xml:space="preserve"> </w:t>
      </w:r>
      <w:r w:rsidR="00AB4FF7" w:rsidRPr="003E11C1">
        <w:rPr>
          <w:rFonts w:ascii="Times New Roman" w:hAnsi="Times New Roman"/>
          <w:b/>
          <w:sz w:val="32"/>
          <w:szCs w:val="32"/>
        </w:rPr>
        <w:t>(Podstawa Programowa 2017)</w:t>
      </w:r>
    </w:p>
    <w:p w:rsidR="003E11C1" w:rsidRPr="003E11C1" w:rsidRDefault="003E11C1" w:rsidP="00D756B5">
      <w:pPr>
        <w:jc w:val="center"/>
        <w:rPr>
          <w:rFonts w:ascii="Times New Roman" w:hAnsi="Times New Roman"/>
          <w:i/>
          <w:sz w:val="18"/>
          <w:szCs w:val="18"/>
        </w:rPr>
      </w:pPr>
    </w:p>
    <w:p w:rsidR="00D756B5" w:rsidRPr="003E11C1" w:rsidRDefault="003E11C1" w:rsidP="00D756B5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Pr="003E11C1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128"/>
        <w:gridCol w:w="2128"/>
        <w:gridCol w:w="2300"/>
      </w:tblGrid>
      <w:tr w:rsidR="00AB4FF7" w:rsidRPr="003E11C1" w:rsidTr="00AE5ADA">
        <w:tc>
          <w:tcPr>
            <w:tcW w:w="2184" w:type="dxa"/>
            <w:shd w:val="clear" w:color="auto" w:fill="auto"/>
          </w:tcPr>
          <w:p w:rsidR="0077317A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AB4FF7" w:rsidRPr="003E11C1" w:rsidRDefault="00DA7C8C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Wspaniale </w:t>
            </w:r>
            <w:r w:rsidR="00845AEC">
              <w:rPr>
                <w:rFonts w:ascii="Times New Roman" w:hAnsi="Times New Roman"/>
                <w:b/>
              </w:rPr>
              <w:t>(6p.)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AB4FF7" w:rsidRPr="003E11C1" w:rsidRDefault="00DA7C8C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</w:t>
            </w:r>
            <w:r w:rsidR="00845AEC">
              <w:rPr>
                <w:rFonts w:ascii="Times New Roman" w:hAnsi="Times New Roman"/>
                <w:b/>
              </w:rPr>
              <w:t>(5p.)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</w:t>
            </w:r>
            <w:r w:rsidR="00561F16" w:rsidRPr="003E11C1">
              <w:rPr>
                <w:rFonts w:ascii="Times New Roman" w:hAnsi="Times New Roman"/>
                <w:b/>
              </w:rPr>
              <w:t>średni</w:t>
            </w:r>
          </w:p>
          <w:p w:rsidR="00AB4FF7" w:rsidRPr="003E11C1" w:rsidRDefault="00845AEC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="00DA7C8C">
              <w:rPr>
                <w:rFonts w:ascii="Times New Roman" w:hAnsi="Times New Roman"/>
                <w:b/>
              </w:rPr>
              <w:t>obrze</w:t>
            </w:r>
            <w:r>
              <w:rPr>
                <w:rFonts w:ascii="Times New Roman" w:hAnsi="Times New Roman"/>
                <w:b/>
              </w:rPr>
              <w:t xml:space="preserve"> (4p.)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</w:t>
            </w:r>
            <w:r w:rsidR="00D756B5" w:rsidRPr="003E11C1">
              <w:rPr>
                <w:rFonts w:ascii="Times New Roman" w:hAnsi="Times New Roman"/>
                <w:b/>
              </w:rPr>
              <w:t xml:space="preserve">iom </w:t>
            </w:r>
            <w:r w:rsidR="00303243" w:rsidRPr="003E11C1">
              <w:rPr>
                <w:rFonts w:ascii="Times New Roman" w:hAnsi="Times New Roman"/>
                <w:b/>
              </w:rPr>
              <w:t>niski</w:t>
            </w:r>
          </w:p>
          <w:p w:rsidR="00AB4FF7" w:rsidRPr="003E11C1" w:rsidRDefault="00845AEC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DA7C8C">
              <w:rPr>
                <w:rFonts w:ascii="Times New Roman" w:hAnsi="Times New Roman"/>
                <w:b/>
              </w:rPr>
              <w:t>rzeciętnie</w:t>
            </w:r>
            <w:r>
              <w:rPr>
                <w:rFonts w:ascii="Times New Roman" w:hAnsi="Times New Roman"/>
                <w:b/>
              </w:rPr>
              <w:t>(3p.)</w:t>
            </w:r>
          </w:p>
        </w:tc>
        <w:tc>
          <w:tcPr>
            <w:tcW w:w="2128" w:type="dxa"/>
          </w:tcPr>
          <w:p w:rsidR="00D756B5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303243" w:rsidRPr="003E11C1">
              <w:rPr>
                <w:rFonts w:ascii="Times New Roman" w:hAnsi="Times New Roman"/>
                <w:b/>
              </w:rPr>
              <w:t xml:space="preserve"> bardzo niski</w:t>
            </w:r>
          </w:p>
          <w:p w:rsidR="00DA7C8C" w:rsidRPr="00DA7C8C" w:rsidRDefault="00845AEC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="00DA7C8C">
              <w:rPr>
                <w:rFonts w:ascii="Times New Roman" w:hAnsi="Times New Roman"/>
                <w:b/>
              </w:rPr>
              <w:t>łabo</w:t>
            </w:r>
            <w:r>
              <w:rPr>
                <w:rFonts w:ascii="Times New Roman" w:hAnsi="Times New Roman"/>
                <w:b/>
              </w:rPr>
              <w:t xml:space="preserve"> (2p.)</w:t>
            </w:r>
          </w:p>
        </w:tc>
        <w:tc>
          <w:tcPr>
            <w:tcW w:w="2300" w:type="dxa"/>
          </w:tcPr>
          <w:p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303243" w:rsidRPr="003E11C1">
              <w:rPr>
                <w:rFonts w:ascii="Times New Roman" w:hAnsi="Times New Roman"/>
                <w:b/>
              </w:rPr>
              <w:t xml:space="preserve"> najniższy</w:t>
            </w:r>
          </w:p>
          <w:p w:rsidR="00845AEC" w:rsidRPr="003E11C1" w:rsidRDefault="00DA7C8C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słabo</w:t>
            </w:r>
            <w:r w:rsidR="00845AEC">
              <w:rPr>
                <w:rFonts w:ascii="Times New Roman" w:hAnsi="Times New Roman"/>
                <w:b/>
              </w:rPr>
              <w:t>(2p.)</w:t>
            </w:r>
          </w:p>
        </w:tc>
      </w:tr>
      <w:tr w:rsidR="00AB4FF7" w:rsidRPr="003E11C1" w:rsidTr="00AE5ADA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słuchania</w:t>
            </w:r>
          </w:p>
        </w:tc>
      </w:tr>
      <w:tr w:rsidR="00AB4FF7" w:rsidRPr="003E11C1" w:rsidTr="00AE5ADA">
        <w:trPr>
          <w:trHeight w:val="311"/>
        </w:trPr>
        <w:tc>
          <w:tcPr>
            <w:tcW w:w="2184" w:type="dxa"/>
            <w:shd w:val="clear" w:color="auto" w:fill="auto"/>
          </w:tcPr>
          <w:p w:rsidR="006C7E70" w:rsidRPr="009C72AF" w:rsidRDefault="006C7E70" w:rsidP="0008663E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- S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amodzielne zgłębia wiedzę, </w:t>
            </w:r>
            <w:r w:rsidR="006F0B1A" w:rsidRPr="009C72AF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</w:t>
            </w:r>
            <w:r w:rsidR="00AB4FF7" w:rsidRPr="009C72AF">
              <w:rPr>
                <w:rFonts w:ascii="Times New Roman" w:hAnsi="Times New Roman"/>
                <w:color w:val="0070C0"/>
              </w:rPr>
              <w:lastRenderedPageBreak/>
              <w:t xml:space="preserve">doskonale opanował/a umiejętności </w:t>
            </w:r>
            <w:r w:rsidR="006F0B1A" w:rsidRPr="009C72AF">
              <w:rPr>
                <w:rFonts w:ascii="Times New Roman" w:hAnsi="Times New Roman"/>
                <w:color w:val="0070C0"/>
              </w:rPr>
              <w:t>ujęte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 w podstawie programowej, tzn.:</w:t>
            </w:r>
          </w:p>
          <w:p w:rsidR="0077317A" w:rsidRPr="003E11C1" w:rsidRDefault="00AB4FF7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>-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AE5ADA" w:rsidRPr="003E11C1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AE5ADA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uroczystości, </w:t>
            </w:r>
            <w:r w:rsidR="00AE5ADA" w:rsidRPr="003E11C1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 xml:space="preserve">przedstawień i innych zdarzeń kulturalnych.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Tworzy spójną, kilkuzdaniową wypowiedź; używając bogatego słownictwa, </w:t>
            </w:r>
            <w:r w:rsidRPr="003E11C1">
              <w:rPr>
                <w:rFonts w:ascii="Times New Roman" w:hAnsi="Times New Roman"/>
              </w:rPr>
              <w:lastRenderedPageBreak/>
              <w:t>dostrzega i tworzy związki przyczynowo</w:t>
            </w:r>
            <w:r w:rsidR="00AE5ADA" w:rsidRPr="003E11C1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najczęściej 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w formie logicznych zdań, dostrzega </w:t>
            </w:r>
            <w:r w:rsidRPr="003E11C1">
              <w:rPr>
                <w:rFonts w:ascii="Times New Roman" w:hAnsi="Times New Roman"/>
              </w:rPr>
              <w:lastRenderedPageBreak/>
              <w:t xml:space="preserve">związki przyczynowo-skutkowe.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Stara się słuchać z uwagą czytane teksty</w:t>
            </w:r>
            <w:r w:rsidR="00AE5ADA"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</w:rPr>
              <w:t>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 </w:t>
            </w:r>
            <w:r w:rsidR="00AE5ADA" w:rsidRPr="003E11C1">
              <w:rPr>
                <w:rFonts w:ascii="Times New Roman" w:hAnsi="Times New Roman"/>
              </w:rPr>
              <w:t xml:space="preserve">i obdarzać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najczęściej w formie </w:t>
            </w:r>
            <w:r w:rsidRPr="003E11C1">
              <w:rPr>
                <w:rFonts w:ascii="Times New Roman" w:hAnsi="Times New Roman"/>
              </w:rPr>
              <w:lastRenderedPageBreak/>
              <w:t>odpowiedzi na pytania.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Ma problemy ze słuchaniem czytanych tekstów</w:t>
            </w:r>
            <w:r w:rsidR="00AE5ADA" w:rsidRPr="003E11C1">
              <w:rPr>
                <w:rFonts w:ascii="Times New Roman" w:hAnsi="Times New Roman"/>
              </w:rPr>
              <w:t xml:space="preserve"> i</w:t>
            </w:r>
            <w:r w:rsidRPr="003E11C1">
              <w:rPr>
                <w:rFonts w:ascii="Times New Roman" w:hAnsi="Times New Roman"/>
              </w:rPr>
              <w:t xml:space="preserve">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z obdarzaniem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Konstruuje wypowiedzi z pomocą nauczyciela.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Z pomocą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AB4FF7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3E11C1" w:rsidTr="00AE5ADA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AB4FF7" w:rsidRPr="003E11C1" w:rsidTr="00AE5ADA">
        <w:tc>
          <w:tcPr>
            <w:tcW w:w="2184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Czyta płynnie głośno i cicho wszystkie teksty pisane samodzielnie i </w:t>
            </w:r>
            <w:r w:rsidRPr="003E11C1">
              <w:rPr>
                <w:rFonts w:ascii="Times New Roman" w:hAnsi="Times New Roman"/>
              </w:rPr>
              <w:lastRenderedPageBreak/>
              <w:t>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wyodrębnia postacie i zdarzenia w utworach literackich, wyszukuje w tekstach wskazane fragmenty.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B762B1" w:rsidRPr="003E11C1" w:rsidRDefault="00B762B1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płynnie głośno i cicho wszystkie teksty pisane samodzielnie i </w:t>
            </w:r>
            <w:r w:rsidRPr="003E11C1">
              <w:rPr>
                <w:rFonts w:ascii="Times New Roman" w:hAnsi="Times New Roman"/>
              </w:rPr>
              <w:lastRenderedPageBreak/>
              <w:t>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="00AB4FF7" w:rsidRPr="003E11C1" w:rsidRDefault="00B762B1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wyodrębnia postacie i zdarzenia w utworach literackich, wyszukuje w tekstach wskazane fragmenty.</w:t>
            </w:r>
          </w:p>
          <w:p w:rsidR="00F86C69" w:rsidRPr="003E11C1" w:rsidRDefault="00F86C69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poprawnie głośno i cicho omawiane teksty pisane samodzielnie i </w:t>
            </w:r>
            <w:r w:rsidRPr="003E11C1">
              <w:rPr>
                <w:rFonts w:ascii="Times New Roman" w:hAnsi="Times New Roman"/>
              </w:rPr>
              <w:lastRenderedPageBreak/>
              <w:t>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zrozumieniem.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samodzielnie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Stara się czytać</w:t>
            </w:r>
            <w:r w:rsidR="00F86C69" w:rsidRPr="003E11C1">
              <w:rPr>
                <w:rFonts w:ascii="Times New Roman" w:hAnsi="Times New Roman"/>
              </w:rPr>
              <w:t xml:space="preserve"> </w:t>
            </w:r>
            <w:r w:rsidRPr="003E11C1">
              <w:rPr>
                <w:rFonts w:ascii="Times New Roman" w:hAnsi="Times New Roman"/>
              </w:rPr>
              <w:t>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poprawnie głośno tylko przygotowane, krótkie teksty pisane </w:t>
            </w:r>
            <w:r w:rsidRPr="003E11C1">
              <w:rPr>
                <w:rFonts w:ascii="Times New Roman" w:hAnsi="Times New Roman"/>
              </w:rPr>
              <w:lastRenderedPageBreak/>
              <w:t>samodzielnie i drukowane; zwykle ze zrozumieniem.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128" w:type="dxa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poprawnie wyrazy i krótkie zdania pisane samodzielnie i </w:t>
            </w:r>
            <w:r w:rsidRPr="003E11C1">
              <w:rPr>
                <w:rFonts w:ascii="Times New Roman" w:hAnsi="Times New Roman"/>
              </w:rPr>
              <w:lastRenderedPageBreak/>
              <w:t>drukowane, nie zawsze rozumie czytany tekst.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Ma problem z samodzielnym czytaniem wybran</w:t>
            </w:r>
            <w:r w:rsidR="00F86C69" w:rsidRPr="003E11C1">
              <w:rPr>
                <w:rFonts w:ascii="Times New Roman" w:hAnsi="Times New Roman"/>
              </w:rPr>
              <w:t>ych</w:t>
            </w:r>
            <w:r w:rsidRPr="003E11C1">
              <w:rPr>
                <w:rFonts w:ascii="Times New Roman" w:hAnsi="Times New Roman"/>
              </w:rPr>
              <w:t xml:space="preserve"> książ</w:t>
            </w:r>
            <w:r w:rsidR="00F86C69" w:rsidRPr="003E11C1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>k.</w:t>
            </w:r>
          </w:p>
        </w:tc>
        <w:tc>
          <w:tcPr>
            <w:tcW w:w="2300" w:type="dxa"/>
          </w:tcPr>
          <w:p w:rsidR="00AB4FF7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czytać tekstów w zakresie poznanych liter. </w:t>
            </w:r>
          </w:p>
        </w:tc>
      </w:tr>
      <w:tr w:rsidR="00637E8B" w:rsidRPr="003E11C1" w:rsidTr="00AE5ADA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D756B5" w:rsidRPr="003E11C1" w:rsidTr="00AE5ADA">
        <w:tc>
          <w:tcPr>
            <w:tcW w:w="2184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poprawnie pisze i łączy litery, dobrze rozmieszcza je w liniaturze. 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bezbłędnie pisze z pamięci i przepisuje teksty, samodzielnie układa i 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pisze i łączy litery, dobrze rozmieszcza je w liniaturze. 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pisze i łączy litery i rozmieszcza je w liniaturze. 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Odtwarza poprawnie kształty większości liter, nie zawsze poprawnie rozmieszcza tekst w liniaturze. 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</w:tc>
        <w:tc>
          <w:tcPr>
            <w:tcW w:w="2128" w:type="dxa"/>
          </w:tcPr>
          <w:p w:rsidR="00F86C69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t xml:space="preserve">- </w:t>
            </w:r>
            <w:r w:rsidRPr="003E11C1">
              <w:rPr>
                <w:rFonts w:ascii="Times New Roman" w:hAnsi="Times New Roman"/>
              </w:rPr>
              <w:t xml:space="preserve">Ma trudności z odtwarzaniem prawidłowego kształtu liter i poprawnym rozmieszczaniem tekstu w liniaturze. </w:t>
            </w:r>
          </w:p>
          <w:p w:rsidR="00D756B5" w:rsidRPr="003E11C1" w:rsidRDefault="00F86C69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</w:t>
            </w:r>
            <w:r w:rsidR="00D756B5" w:rsidRPr="003E11C1">
              <w:rPr>
                <w:rFonts w:ascii="Times New Roman" w:hAnsi="Times New Roman"/>
              </w:rPr>
              <w:t xml:space="preserve"> Popełnia liczne błędy w pisaniu z pamięci. Przepisuje poprawnie tylko pod </w:t>
            </w:r>
            <w:r w:rsidR="00D756B5" w:rsidRPr="003E11C1">
              <w:rPr>
                <w:rFonts w:ascii="Times New Roman" w:hAnsi="Times New Roman"/>
              </w:rPr>
              <w:lastRenderedPageBreak/>
              <w:t>kierunkiem i z pomocą nauczyciela.</w:t>
            </w:r>
          </w:p>
        </w:tc>
        <w:tc>
          <w:tcPr>
            <w:tcW w:w="2300" w:type="dxa"/>
          </w:tcPr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odtwarza kształtu poznanych liter i niewłaściwie rozmieszcza tekst w liniaturze. </w:t>
            </w:r>
          </w:p>
          <w:p w:rsidR="00D756B5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potrafi pisać z pamięci.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przepisuje wskazanych tekstów w liniaturze. </w:t>
            </w:r>
          </w:p>
        </w:tc>
      </w:tr>
      <w:tr w:rsidR="00D756B5" w:rsidRPr="003E11C1" w:rsidTr="00AE5ADA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756B5" w:rsidRPr="003E11C1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D756B5" w:rsidRPr="003E11C1" w:rsidTr="00AE5ADA">
        <w:tc>
          <w:tcPr>
            <w:tcW w:w="2184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B762B1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</w:t>
            </w:r>
            <w:r w:rsidR="00D756B5" w:rsidRPr="003E11C1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</w:tc>
        <w:tc>
          <w:tcPr>
            <w:tcW w:w="2128" w:type="dxa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</w:tc>
        <w:tc>
          <w:tcPr>
            <w:tcW w:w="2300" w:type="dxa"/>
          </w:tcPr>
          <w:p w:rsidR="00D756B5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odróżnia w wypowiedziach zdań, wyrazów, sylab i głosek. </w:t>
            </w:r>
          </w:p>
        </w:tc>
      </w:tr>
    </w:tbl>
    <w:p w:rsidR="0077317A" w:rsidRDefault="0077317A" w:rsidP="00AB4FF7">
      <w:pPr>
        <w:jc w:val="center"/>
        <w:rPr>
          <w:rFonts w:ascii="Times New Roman" w:hAnsi="Times New Roman"/>
          <w:b/>
          <w:u w:val="single"/>
        </w:rPr>
      </w:pPr>
    </w:p>
    <w:p w:rsidR="003E11C1" w:rsidRPr="003E11C1" w:rsidRDefault="003E11C1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637E8B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4A5E43" w:rsidP="000866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Wspaniale (6p.)</w:t>
            </w:r>
          </w:p>
        </w:tc>
        <w:tc>
          <w:tcPr>
            <w:tcW w:w="2303" w:type="dxa"/>
            <w:shd w:val="clear" w:color="auto" w:fill="auto"/>
          </w:tcPr>
          <w:p w:rsidR="00685856" w:rsidRDefault="00685856" w:rsidP="00845AEC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4A5E43" w:rsidRPr="003E11C1" w:rsidRDefault="004A5E43" w:rsidP="00845A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dobrze(5p.)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4A5E43" w:rsidP="000866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Dobrze (4p.)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Przeciętnie(3p.)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4A5E43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Słabo (2p.)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najniższy </w:t>
            </w:r>
          </w:p>
          <w:p w:rsidR="00685856" w:rsidRPr="003E11C1" w:rsidRDefault="004A5E43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słabo(2p.)</w:t>
            </w:r>
          </w:p>
        </w:tc>
      </w:tr>
      <w:tr w:rsidR="00637E8B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37E8B" w:rsidRPr="009C72AF" w:rsidRDefault="006F0B1A" w:rsidP="0008663E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</w:t>
            </w:r>
            <w:r w:rsidR="00685856" w:rsidRPr="009C72AF">
              <w:rPr>
                <w:rFonts w:ascii="Times New Roman" w:hAnsi="Times New Roman"/>
                <w:color w:val="0070C0"/>
              </w:rPr>
              <w:t>amodzielne zgłębia wiedzę</w:t>
            </w:r>
            <w:r w:rsidRPr="009C72AF">
              <w:rPr>
                <w:rFonts w:ascii="Times New Roman" w:hAnsi="Times New Roman"/>
                <w:color w:val="0070C0"/>
              </w:rPr>
              <w:t>, wykorzystując materiał rozszerzający</w:t>
            </w:r>
            <w:r w:rsidR="00685856" w:rsidRPr="009C72AF">
              <w:rPr>
                <w:rFonts w:ascii="Times New Roman" w:hAnsi="Times New Roman"/>
                <w:color w:val="0070C0"/>
              </w:rPr>
              <w:t xml:space="preserve">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rFonts w:ascii="Times New Roman" w:hAnsi="Times New Roman"/>
                <w:color w:val="0070C0"/>
              </w:rPr>
              <w:t xml:space="preserve">ujęte </w:t>
            </w:r>
            <w:r w:rsidR="00685856" w:rsidRPr="009C72AF">
              <w:rPr>
                <w:rFonts w:ascii="Times New Roman" w:hAnsi="Times New Roman"/>
                <w:color w:val="0070C0"/>
              </w:rPr>
              <w:t>w podstawie programowej, tzn.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E11C1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określa położenie przedmiotu na prawo/na lewo od </w:t>
            </w:r>
            <w:r w:rsidRPr="003E11C1">
              <w:rPr>
                <w:rFonts w:ascii="Times New Roman" w:hAnsi="Times New Roman"/>
              </w:rPr>
              <w:lastRenderedPageBreak/>
              <w:t>osoby widzianej z przodu.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Dość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Czasem niewłaściwie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Potrzebuje dużej pomocy</w:t>
            </w:r>
            <w:r w:rsidR="0005427E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</w:t>
            </w:r>
            <w:r w:rsidR="0005427E" w:rsidRPr="003E11C1">
              <w:rPr>
                <w:rFonts w:ascii="Times New Roman" w:hAnsi="Times New Roman"/>
              </w:rPr>
              <w:t>określając</w:t>
            </w:r>
            <w:r w:rsidRPr="003E11C1">
              <w:rPr>
                <w:rFonts w:ascii="Times New Roman" w:hAnsi="Times New Roman"/>
              </w:rPr>
              <w:t xml:space="preserve"> wzajemne położeni</w:t>
            </w:r>
            <w:r w:rsidR="0005427E" w:rsidRPr="003E11C1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 z użyciem pojęć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określa położenia przedmiotów względem siebie.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</w:p>
        </w:tc>
      </w:tr>
      <w:tr w:rsidR="00685856" w:rsidRPr="003E11C1" w:rsidTr="006F0B1A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00595E" w:rsidRPr="0000595E" w:rsidRDefault="0000595E" w:rsidP="0000595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85856" w:rsidRPr="003E11C1" w:rsidRDefault="00685856" w:rsidP="0000595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 xml:space="preserve">, określa kolejność, posługując się liczbą porządkową.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</w:t>
            </w:r>
            <w:r w:rsidRPr="003E11C1">
              <w:rPr>
                <w:sz w:val="22"/>
                <w:szCs w:val="22"/>
              </w:rPr>
              <w:lastRenderedPageBreak/>
              <w:t xml:space="preserve">porządkuje liczby od najmniejszej do największej i odwrotnie; poprawnie stosuje znaki &lt;, =, &gt;.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05427E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porządkową.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porównuje liczby; porządkuje liczby od najmniejszej do największej i odwrotnie; poprawnie stosuje znaki &lt;, =, &gt;.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 xml:space="preserve">, określa </w:t>
            </w:r>
            <w:r w:rsidRPr="003E11C1">
              <w:rPr>
                <w:sz w:val="22"/>
                <w:szCs w:val="22"/>
              </w:rPr>
              <w:lastRenderedPageBreak/>
              <w:t>kolejność, posługując się liczbą porządkową.</w:t>
            </w:r>
          </w:p>
          <w:p w:rsidR="0005427E" w:rsidRPr="003E11C1" w:rsidRDefault="0005427E" w:rsidP="0008663E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05427E">
            <w:pPr>
              <w:pStyle w:val="Default"/>
            </w:pPr>
            <w:r w:rsidRPr="003E11C1">
              <w:rPr>
                <w:sz w:val="22"/>
                <w:szCs w:val="22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porządkową, ale czasem popełnia błędy.</w:t>
            </w:r>
          </w:p>
          <w:p w:rsidR="0005427E" w:rsidRPr="003E11C1" w:rsidRDefault="0005427E" w:rsidP="0077317A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Porównuje liczby; porządkuje liczby od najmniejszej do największej i odwrotnie, czasem popełnia błędy; czasem ma problem z</w:t>
            </w:r>
            <w:r w:rsidR="00637E8B" w:rsidRPr="003E11C1">
              <w:rPr>
                <w:sz w:val="22"/>
                <w:szCs w:val="22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porządkową, ale często popełnia błędy.</w:t>
            </w:r>
          </w:p>
          <w:p w:rsidR="0005427E" w:rsidRPr="003E11C1" w:rsidRDefault="0005427E" w:rsidP="0077317A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61098B" w:rsidRPr="003E11C1" w:rsidRDefault="0061098B" w:rsidP="0061098B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liczbami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pStyle w:val="Default"/>
            </w:pPr>
            <w:r w:rsidRPr="003E11C1">
              <w:rPr>
                <w:sz w:val="22"/>
                <w:szCs w:val="22"/>
              </w:rPr>
              <w:t xml:space="preserve">- Bezbłędnie dodaje do podanej liczby w pamięci i od podanej liczby odejmuje w pamięci: liczbę jednocyfrową, liczbę 10 w poznanym zakresie liczbowym. </w:t>
            </w:r>
            <w:r w:rsidR="00E10D9F" w:rsidRPr="003E11C1">
              <w:rPr>
                <w:sz w:val="22"/>
                <w:szCs w:val="22"/>
              </w:rPr>
              <w:t>W pamięci oblicza działania mnożenia w zakresie 20.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dodaje do podanej liczby w pamięci i od podanej liczby odejmuje w pamięci: liczbę jednocyfrową, liczbę 10 w poznanym zakresie liczbowym. </w:t>
            </w:r>
            <w:r w:rsidR="00E10D9F" w:rsidRPr="003E11C1">
              <w:rPr>
                <w:sz w:val="22"/>
                <w:szCs w:val="22"/>
              </w:rPr>
              <w:t>Rozumie istotę mnożenia w zakresie 20.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dodaje do podanej liczby w pamięci i od podanej liczby odejmuje w pamięci: liczbę jednocyfrową, liczbę 10 w poznanym zakresie liczbowym.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dodawać i odejmować liczb w pamięci w poznanym zakresie liczbowym.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czytania tekstów matematycznych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</w:t>
            </w:r>
            <w:r w:rsidRPr="003E11C1">
              <w:rPr>
                <w:sz w:val="22"/>
                <w:szCs w:val="22"/>
              </w:rPr>
              <w:lastRenderedPageBreak/>
              <w:t xml:space="preserve">strategię 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Samodzielnie analizuje i rozwiązuje </w:t>
            </w:r>
            <w:r w:rsidR="0005427E" w:rsidRPr="003E11C1">
              <w:rPr>
                <w:rFonts w:ascii="Times New Roman" w:hAnsi="Times New Roman"/>
              </w:rPr>
              <w:t xml:space="preserve">proste </w:t>
            </w:r>
            <w:r w:rsidRPr="003E11C1">
              <w:rPr>
                <w:rFonts w:ascii="Times New Roman" w:hAnsi="Times New Roman"/>
              </w:rPr>
              <w:t xml:space="preserve">zadania tekstowe; dostrzega problem matematyczny </w:t>
            </w:r>
            <w:r w:rsidRPr="003E11C1">
              <w:rPr>
                <w:rFonts w:ascii="Times New Roman" w:hAnsi="Times New Roman"/>
              </w:rPr>
              <w:lastRenderedPageBreak/>
              <w:t>oraz tworzy własną strategię jego rozwiązania, odpowiednią do warunków zadania;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Naprowadzony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</w:t>
            </w:r>
            <w:r w:rsidRPr="003E11C1">
              <w:rPr>
                <w:sz w:val="22"/>
                <w:szCs w:val="22"/>
              </w:rPr>
              <w:lastRenderedPageBreak/>
              <w:t xml:space="preserve">strategię 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</w:t>
            </w:r>
            <w:r w:rsidRPr="003E11C1">
              <w:rPr>
                <w:sz w:val="22"/>
                <w:szCs w:val="22"/>
              </w:rPr>
              <w:lastRenderedPageBreak/>
              <w:t xml:space="preserve">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</w:t>
            </w:r>
            <w:r w:rsidRPr="003E11C1">
              <w:rPr>
                <w:sz w:val="22"/>
                <w:szCs w:val="22"/>
              </w:rPr>
              <w:lastRenderedPageBreak/>
              <w:t xml:space="preserve">strategię jego rozwiązania, odpowiednią do warunków zadania; 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rozwiązuje prostych zadań tekstowych.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pojęć geometrycznych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pomiaru, </w:t>
            </w:r>
            <w:r w:rsidRPr="003E11C1">
              <w:rPr>
                <w:sz w:val="22"/>
                <w:szCs w:val="22"/>
              </w:rPr>
              <w:lastRenderedPageBreak/>
              <w:t>posługując się jednostk</w:t>
            </w:r>
            <w:r w:rsidR="00813D9F" w:rsidRPr="003E11C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długości</w:t>
            </w:r>
            <w:r w:rsidR="00813D9F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dostrzega symetrię w środowisku przyrodniczym, w sztuce użytkowej i innych wytworach człowieka obecnych w otoczeniu.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pomiaru, </w:t>
            </w:r>
            <w:r w:rsidRPr="003E11C1">
              <w:rPr>
                <w:sz w:val="22"/>
                <w:szCs w:val="22"/>
              </w:rPr>
              <w:lastRenderedPageBreak/>
              <w:t xml:space="preserve">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mierzy </w:t>
            </w:r>
            <w:r w:rsidRPr="003E11C1">
              <w:rPr>
                <w:sz w:val="22"/>
                <w:szCs w:val="22"/>
              </w:rPr>
              <w:lastRenderedPageBreak/>
              <w:t xml:space="preserve">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zawsze poprawnie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mierzy </w:t>
            </w:r>
            <w:r w:rsidRPr="003E11C1">
              <w:rPr>
                <w:sz w:val="22"/>
                <w:szCs w:val="22"/>
              </w:rPr>
              <w:lastRenderedPageBreak/>
              <w:t xml:space="preserve">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rozpoznaniem – w naturalnym otoczeniu i na rysunkach – figur geometrycznych: prostokątów, kwadratów, trójkątów, kół; wyodrębnianiem tych figury spośród innych figur; kreśleniem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linii prostych, rysowaniem odręcznie prostokątów (w tym kwadratów) z wykorzystaniem sieci kwadratowej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rozpoznaje podstawowych figur geometrycznych.</w:t>
            </w:r>
          </w:p>
          <w:p w:rsidR="00274E35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Nie potrafi mierzyć odcinków. </w:t>
            </w:r>
          </w:p>
          <w:p w:rsidR="00274E35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dostrzega symetrii.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wykonuje obliczenia pieniężne; zamienia złote na </w:t>
            </w:r>
            <w:r w:rsidRPr="003E11C1">
              <w:rPr>
                <w:sz w:val="22"/>
                <w:szCs w:val="22"/>
              </w:rPr>
              <w:lastRenderedPageBreak/>
              <w:t>grosze i odwrotnie, rozróżnia nominały monet i banknot</w:t>
            </w:r>
            <w:r w:rsidR="00813D9F" w:rsidRPr="003E11C1">
              <w:rPr>
                <w:sz w:val="22"/>
                <w:szCs w:val="22"/>
              </w:rPr>
              <w:t>ów</w:t>
            </w:r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  <w:r w:rsidR="00813D9F" w:rsidRPr="003E11C1">
              <w:rPr>
                <w:sz w:val="22"/>
                <w:szCs w:val="22"/>
              </w:rPr>
              <w:br/>
            </w:r>
            <w:r w:rsidRPr="003E11C1">
              <w:rPr>
                <w:sz w:val="22"/>
                <w:szCs w:val="22"/>
              </w:rPr>
              <w:t>24-godzinnym); wykonuje proste obliczenia dotyczące czasu; posługuje się jednostk</w:t>
            </w:r>
            <w:r w:rsidR="00813D9F" w:rsidRPr="003E11C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czasu</w:t>
            </w:r>
            <w:r w:rsidR="00813D9F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="00813D9F" w:rsidRPr="003E11C1">
              <w:rPr>
                <w:sz w:val="22"/>
                <w:szCs w:val="22"/>
              </w:rPr>
              <w:t xml:space="preserve">ją </w:t>
            </w:r>
            <w:r w:rsidRPr="003E11C1">
              <w:rPr>
                <w:sz w:val="22"/>
                <w:szCs w:val="22"/>
              </w:rPr>
              <w:t>odczytuje</w:t>
            </w:r>
            <w:r w:rsidR="00813D9F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="00623FFE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>aży; używa określe</w:t>
            </w:r>
            <w:r w:rsidR="00623FFE" w:rsidRPr="003E11C1">
              <w:rPr>
                <w:sz w:val="22"/>
                <w:szCs w:val="22"/>
              </w:rPr>
              <w:t>nia</w:t>
            </w:r>
            <w:r w:rsidR="00274E35" w:rsidRPr="003E11C1">
              <w:rPr>
                <w:sz w:val="22"/>
                <w:szCs w:val="22"/>
              </w:rPr>
              <w:t xml:space="preserve"> </w:t>
            </w:r>
            <w:r w:rsidR="00274E35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</w:t>
            </w:r>
            <w:r w:rsidR="00623FFE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ykorzystuje warcaby i inne gry planszowe lub logiczne do rozwijania umiejętności myślenia </w:t>
            </w:r>
            <w:r w:rsidRPr="003E11C1">
              <w:rPr>
                <w:sz w:val="22"/>
                <w:szCs w:val="22"/>
              </w:rPr>
              <w:lastRenderedPageBreak/>
              <w:t>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>ze względu</w:t>
            </w:r>
            <w:r w:rsidRPr="003E11C1">
              <w:rPr>
                <w:sz w:val="22"/>
                <w:szCs w:val="22"/>
              </w:rPr>
              <w:t xml:space="preserve"> na wyodrębnione cechy; dostrzega rytm w środowisku przyrodniczym, sztuce użytkowej i innych wytworach człowieka, obecnych w 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wykonuje obliczenia pieniężne; zamienia złote na </w:t>
            </w:r>
            <w:r w:rsidRPr="003E11C1">
              <w:rPr>
                <w:sz w:val="22"/>
                <w:szCs w:val="22"/>
              </w:rPr>
              <w:lastRenderedPageBreak/>
              <w:t xml:space="preserve">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>.</w:t>
            </w:r>
          </w:p>
          <w:p w:rsidR="00813D9F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wskazówkami oraz elektronicznym (wyświetlającym cyfry w systemie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24-godzinnym); wykonuje proste obliczenia dotyczące czasu; posługuje się </w:t>
            </w:r>
            <w:r w:rsidR="00813D9F" w:rsidRPr="003E11C1">
              <w:rPr>
                <w:sz w:val="22"/>
                <w:szCs w:val="22"/>
              </w:rPr>
              <w:t xml:space="preserve">jednostką czasu </w:t>
            </w:r>
            <w:r w:rsidR="00813D9F"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="00813D9F" w:rsidRPr="003E11C1">
              <w:rPr>
                <w:sz w:val="22"/>
                <w:szCs w:val="22"/>
              </w:rPr>
              <w:t>ją odczytuje.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="00623FFE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F71B68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ykorzystuje warcaby i inne gry planszowe lub logiczne do rozwijania umiejętności myślenia </w:t>
            </w:r>
            <w:r w:rsidRPr="003E11C1">
              <w:rPr>
                <w:sz w:val="22"/>
                <w:szCs w:val="22"/>
              </w:rPr>
              <w:lastRenderedPageBreak/>
              <w:t>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obliczenia pieniężne; zamienia </w:t>
            </w:r>
            <w:r w:rsidRPr="003E11C1">
              <w:rPr>
                <w:sz w:val="22"/>
                <w:szCs w:val="22"/>
              </w:rPr>
              <w:lastRenderedPageBreak/>
              <w:t xml:space="preserve">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mierzy temperaturę za pomocą termometru oraz </w:t>
            </w:r>
            <w:r w:rsidR="00813D9F" w:rsidRPr="003E11C1">
              <w:rPr>
                <w:sz w:val="22"/>
                <w:szCs w:val="22"/>
              </w:rPr>
              <w:t>ją odczytuje.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Dość sprawnie dokonuje obliczeń szacunkowych w różnych sytuacjach 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</w:t>
            </w:r>
            <w:r w:rsidRPr="003E11C1">
              <w:rPr>
                <w:sz w:val="22"/>
                <w:szCs w:val="22"/>
              </w:rPr>
              <w:lastRenderedPageBreak/>
              <w:t xml:space="preserve">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wykorzystuje warcaby i inne gry planszowe lub logiczne do rozwijania umiejętności myślenia strategicznego, logicznego, rozumienia zasad itd.; przekształca gry, tworząc własne strategie i zasady organizacyjn</w:t>
            </w:r>
            <w:r w:rsidR="00623FFE" w:rsidRPr="003E11C1">
              <w:rPr>
                <w:sz w:val="22"/>
                <w:szCs w:val="22"/>
              </w:rPr>
              <w:t>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środowisku, ale czasem 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obliczenia pieniężne; zamienia złote na grosze i </w:t>
            </w:r>
            <w:r w:rsidRPr="003E11C1">
              <w:rPr>
                <w:sz w:val="22"/>
                <w:szCs w:val="22"/>
              </w:rPr>
              <w:lastRenderedPageBreak/>
              <w:t xml:space="preserve">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ale czasem popełnia błędy.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czasem 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czasem </w:t>
            </w:r>
            <w:r w:rsidR="009F515D" w:rsidRPr="003E11C1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 xml:space="preserve">myli.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dokon</w:t>
            </w:r>
            <w:r w:rsidR="009F515D" w:rsidRPr="003E11C1">
              <w:rPr>
                <w:sz w:val="22"/>
                <w:szCs w:val="22"/>
              </w:rPr>
              <w:t>yw</w:t>
            </w:r>
            <w:r w:rsidRPr="003E11C1">
              <w:rPr>
                <w:sz w:val="22"/>
                <w:szCs w:val="22"/>
              </w:rPr>
              <w:t>ać obliczeń szacunkowych w różnych sytuacjach 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9F515D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e znaczną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</w:t>
            </w:r>
            <w:r w:rsidRPr="003E11C1">
              <w:rPr>
                <w:sz w:val="22"/>
                <w:szCs w:val="22"/>
              </w:rPr>
              <w:lastRenderedPageBreak/>
              <w:t xml:space="preserve">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</w:p>
          <w:p w:rsidR="00685856" w:rsidRPr="003E11C1" w:rsidRDefault="00685856" w:rsidP="009F515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>e znaczną pomocą wykorzystuje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środowisku, ale czasem popełnia błędy.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obliczenia pieniężne; zamienia </w:t>
            </w:r>
            <w:r w:rsidRPr="003E11C1">
              <w:rPr>
                <w:sz w:val="22"/>
                <w:szCs w:val="22"/>
              </w:rPr>
              <w:lastRenderedPageBreak/>
              <w:t xml:space="preserve">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czasem popełnia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często 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często </w:t>
            </w:r>
            <w:r w:rsidR="009F515D" w:rsidRPr="003E11C1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>myli</w:t>
            </w:r>
            <w:r w:rsidR="009F515D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dokonuje obliczeń szacunkowych w różnych sytuacjach 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554A62" w:rsidRPr="003E11C1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 xml:space="preserve">ylko z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</w:t>
            </w:r>
            <w:r w:rsidRPr="003E11C1">
              <w:rPr>
                <w:sz w:val="22"/>
                <w:szCs w:val="22"/>
              </w:rPr>
              <w:lastRenderedPageBreak/>
              <w:t xml:space="preserve">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>ylko z pomocą wykorzystuje warcaby i inne gry planszowe lub logiczne do 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potrafi zastosować umiejętności matematycznych w sytuacjach życiowych: klasyfikowanie obiektów, obliczenia pieniężne, odczytywani</w:t>
            </w:r>
            <w:r w:rsidR="009F515D" w:rsidRPr="003E11C1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 pełnych godzin na zegarze, ważenie, pomiar temperatury, odmierzanie płynów. </w:t>
            </w:r>
          </w:p>
        </w:tc>
      </w:tr>
    </w:tbl>
    <w:p w:rsidR="00685856" w:rsidRPr="003E11C1" w:rsidRDefault="00685856" w:rsidP="00685856">
      <w:pPr>
        <w:rPr>
          <w:rFonts w:ascii="Times New Roman" w:hAnsi="Times New Roman"/>
          <w:b/>
          <w:u w:val="single"/>
        </w:rPr>
      </w:pPr>
    </w:p>
    <w:p w:rsidR="00637E8B" w:rsidRPr="003E11C1" w:rsidRDefault="00637E8B" w:rsidP="00685856">
      <w:pPr>
        <w:rPr>
          <w:rFonts w:ascii="Times New Roman" w:hAnsi="Times New Roman"/>
          <w:b/>
          <w:u w:val="single"/>
        </w:rPr>
      </w:pPr>
    </w:p>
    <w:p w:rsidR="00AB4FF7" w:rsidRPr="003E11C1" w:rsidRDefault="00685856" w:rsidP="00685856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Default="00685856" w:rsidP="00845AEC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4A5E43" w:rsidRPr="003E11C1" w:rsidRDefault="004A5E43" w:rsidP="00845A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Wspaniale (6p.)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4A5E43" w:rsidP="00845A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dobrze(5p.)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4A5E43" w:rsidP="000866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Dobrze (4p.)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4A5E43" w:rsidP="00845A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Przeciętnie(3p.)</w:t>
            </w:r>
          </w:p>
        </w:tc>
        <w:tc>
          <w:tcPr>
            <w:tcW w:w="2303" w:type="dxa"/>
          </w:tcPr>
          <w:p w:rsidR="00685856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4A5E43" w:rsidRPr="00845AEC" w:rsidRDefault="004A5E43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Słabo (2p.)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 Poziom najniższy</w:t>
            </w:r>
          </w:p>
          <w:p w:rsidR="00685856" w:rsidRPr="003E11C1" w:rsidRDefault="004A5E43" w:rsidP="00845A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słabo(2p.)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7F2CDE" w:rsidRPr="009C72AF" w:rsidRDefault="009F515D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="00554A62"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</w:t>
            </w:r>
            <w:r w:rsidR="00685856" w:rsidRPr="009C72AF">
              <w:rPr>
                <w:color w:val="0070C0"/>
                <w:sz w:val="22"/>
                <w:szCs w:val="22"/>
              </w:rPr>
              <w:lastRenderedPageBreak/>
              <w:t xml:space="preserve">problemy, uczestniczy w konkursach szkolnych i pozaszkolnych oraz doskonale opanował/a umiejętności </w:t>
            </w:r>
            <w:r w:rsidR="00554A62" w:rsidRPr="009C72AF">
              <w:rPr>
                <w:color w:val="0070C0"/>
                <w:sz w:val="22"/>
                <w:szCs w:val="22"/>
              </w:rPr>
              <w:t>ujęte</w:t>
            </w:r>
            <w:r w:rsidR="00554A62"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wyjaśnia, ż</w:t>
            </w:r>
            <w:r w:rsidR="00135DA2" w:rsidRPr="003E11C1">
              <w:rPr>
                <w:color w:val="auto"/>
                <w:sz w:val="22"/>
                <w:szCs w:val="22"/>
              </w:rPr>
              <w:t>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135DA2" w:rsidRPr="003E11C1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135DA2" w:rsidRPr="003E11C1">
              <w:rPr>
                <w:color w:val="auto"/>
                <w:sz w:val="22"/>
                <w:szCs w:val="22"/>
              </w:rPr>
              <w:t xml:space="preserve">swoje </w:t>
            </w:r>
            <w:r w:rsidRPr="003E11C1">
              <w:rPr>
                <w:color w:val="auto"/>
                <w:sz w:val="22"/>
                <w:szCs w:val="22"/>
              </w:rPr>
              <w:t xml:space="preserve">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Właściwie stosuje pojęcia: porozumienie, umowa.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lastRenderedPageBreak/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wyjaśniać,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</w:t>
            </w:r>
            <w:r w:rsidR="0000055C" w:rsidRPr="003E11C1">
              <w:rPr>
                <w:color w:val="auto"/>
                <w:sz w:val="22"/>
                <w:szCs w:val="22"/>
              </w:rPr>
              <w:t>stosować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wykorzystać pracę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zespołową w procesie uczenia się.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Stara się identyfikować się z grupą społeczną, do której należy: rodzina, klasa w szkole, naród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 oraz</w:t>
            </w:r>
            <w:r w:rsidRPr="003E11C1">
              <w:rPr>
                <w:color w:val="auto"/>
                <w:sz w:val="22"/>
                <w:szCs w:val="22"/>
              </w:rPr>
              <w:t xml:space="preserve"> respektować normy i reguły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00055C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właściwie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stosuje 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="0000055C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właściwie wykorzystuje pracę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zespołową w procesie uczenia się.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Wymaga dużej pomocy, by identyfikować się z grupą społeczną, do której należy: rodzina, klasa w szkole, naród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 oraz</w:t>
            </w:r>
            <w:r w:rsidRPr="003E11C1">
              <w:rPr>
                <w:color w:val="auto"/>
                <w:sz w:val="22"/>
                <w:szCs w:val="22"/>
              </w:rPr>
              <w:t xml:space="preserve"> respektować normy i reguły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ze zrozumieniem,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ocenia swoje postępowanie i innych osób, odnosząc się do poznanych wartości, takich jak: sprawiedliwość, obowiązkowość, odpowiedzialność, przyjaźń, życzliwość, umiar, pomoc, zadośćuczynienie, przepraszanie,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rozpoznaje i naz</w:t>
            </w:r>
            <w:r w:rsidR="0000055C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="0000055C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właściwym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wykorzystaniem pracy zespołowej w procesie uczenia się.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</w:t>
            </w:r>
            <w:r w:rsidR="0000055C" w:rsidRPr="003E11C1">
              <w:rPr>
                <w:color w:val="auto"/>
                <w:sz w:val="22"/>
                <w:szCs w:val="22"/>
              </w:rPr>
              <w:t>N</w:t>
            </w:r>
            <w:r w:rsidRPr="003E11C1">
              <w:rPr>
                <w:color w:val="auto"/>
                <w:sz w:val="22"/>
                <w:szCs w:val="22"/>
              </w:rPr>
              <w:t xml:space="preserve">ie potrafi ocenić swojego zachowania i zachowania innych.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orientacji w czasie historycznym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- Zawsze poprawnie rozpoznaje: godło, barwy, hymn narodowy.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polskich </w:t>
            </w:r>
            <w:r w:rsidRPr="003E11C1">
              <w:rPr>
                <w:color w:val="auto"/>
                <w:sz w:val="22"/>
                <w:szCs w:val="22"/>
              </w:rPr>
              <w:t>zwyczajów i tradycji.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opowiada historię własnej rodziny, przedstawia wybrane postacie i prezentuje informacje o </w:t>
            </w:r>
            <w:r w:rsidR="00854BB3" w:rsidRPr="003E11C1">
              <w:rPr>
                <w:color w:val="auto"/>
                <w:sz w:val="22"/>
                <w:szCs w:val="22"/>
              </w:rPr>
              <w:t>sławnych</w:t>
            </w:r>
            <w:r w:rsidRPr="003E11C1">
              <w:rPr>
                <w:color w:val="auto"/>
                <w:sz w:val="22"/>
                <w:szCs w:val="22"/>
              </w:rPr>
              <w:t xml:space="preserve"> 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opowiada historię własnej rodziny, przedstawia wybrane postacie i prezentuje informacje o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sławnych </w:t>
            </w:r>
            <w:r w:rsidRPr="003E11C1">
              <w:rPr>
                <w:sz w:val="22"/>
                <w:szCs w:val="22"/>
              </w:rPr>
              <w:t>Polakach.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</w:tc>
      </w:tr>
    </w:tbl>
    <w:p w:rsidR="005806FE" w:rsidRPr="003E11C1" w:rsidRDefault="005806FE" w:rsidP="00AB4FF7">
      <w:pPr>
        <w:jc w:val="center"/>
        <w:rPr>
          <w:rFonts w:ascii="Times New Roman" w:hAnsi="Times New Roman"/>
          <w:b/>
          <w:u w:val="single"/>
        </w:rPr>
      </w:pPr>
    </w:p>
    <w:p w:rsidR="00854BB3" w:rsidRPr="003E11C1" w:rsidRDefault="00854BB3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5806FE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4A5E43" w:rsidP="004A5E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Wspaniale (6p.)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4A5E43" w:rsidP="00845A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dobrze(5p.)</w:t>
            </w:r>
          </w:p>
        </w:tc>
        <w:tc>
          <w:tcPr>
            <w:tcW w:w="2303" w:type="dxa"/>
            <w:shd w:val="clear" w:color="auto" w:fill="auto"/>
          </w:tcPr>
          <w:p w:rsidR="00685856" w:rsidRDefault="00685856" w:rsidP="00845AEC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4A5E43" w:rsidRPr="003E11C1" w:rsidRDefault="004A5E43" w:rsidP="00845A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Dobrze (4p.)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Przeciętnie(3p.)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4A5E43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Słabo (2p.)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4A5E43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słabo(2p.)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przyrodniczego</w:t>
            </w:r>
          </w:p>
          <w:p w:rsidR="00854BB3" w:rsidRPr="003E11C1" w:rsidRDefault="00854BB3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554A62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lastRenderedPageBreak/>
              <w:t xml:space="preserve">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 xml:space="preserve">ujęte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w swoim otoczeniu popularne gatunki roślin i zwierząt.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</w:t>
            </w:r>
            <w:r w:rsidRPr="003E11C1">
              <w:rPr>
                <w:sz w:val="22"/>
                <w:szCs w:val="22"/>
              </w:rPr>
              <w:lastRenderedPageBreak/>
              <w:t xml:space="preserve">przedstawia zasady opieki nad zwierzętami, domowymi.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w swoim </w:t>
            </w:r>
            <w:r w:rsidRPr="003E11C1">
              <w:rPr>
                <w:sz w:val="22"/>
                <w:szCs w:val="22"/>
              </w:rPr>
              <w:lastRenderedPageBreak/>
              <w:t xml:space="preserve">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rozpoznaje w swoim </w:t>
            </w:r>
            <w:r w:rsidRPr="003E11C1">
              <w:rPr>
                <w:sz w:val="22"/>
                <w:szCs w:val="22"/>
              </w:rPr>
              <w:lastRenderedPageBreak/>
              <w:t xml:space="preserve">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Prowadzi proste hodowle roślin, przedstawia zasady opieki nad zwierzętami, 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Chroni przyrodę, segreguje odpady.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rozpoznaje w swoim </w:t>
            </w:r>
            <w:r w:rsidRPr="003E11C1">
              <w:rPr>
                <w:sz w:val="22"/>
                <w:szCs w:val="22"/>
              </w:rPr>
              <w:lastRenderedPageBreak/>
              <w:t xml:space="preserve">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niewielka pomocą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kierunkiem dorosłych stara się prowadzić proste hodowle roślin, przedstawia zasady opieki nad zwierzętami, 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wykonywać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chronić przyrodę, segregować odpady.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rozpoznaje w swoim </w:t>
            </w:r>
            <w:r w:rsidRPr="003E11C1">
              <w:rPr>
                <w:sz w:val="22"/>
                <w:szCs w:val="22"/>
              </w:rPr>
              <w:lastRenderedPageBreak/>
              <w:t xml:space="preserve">otoczeniu popularne gatunki roślin i zwierząt.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i wyróżnia cechy ekosystemów, takich jak: łąka, pole, staw, las.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wybrane zwierzęta i rośliny, których w naturalnych warunkach nie spotyka się w polskim środowisku przyrodniczym.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nauczyciela prowadzi proste hodowle roślin, przedstawia zasady opieki nad zwierzętami, domowymi.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nauczyciela wykonuje proste obserwacje, doświadczenia i eksperymenty dotyczące obiektów i zjawisk przyrodniczych.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Upominany, chroni przyrodę, segreguje odpady.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rozpoznaje podstawowych roślin i </w:t>
            </w:r>
            <w:r w:rsidRPr="003E11C1">
              <w:rPr>
                <w:sz w:val="22"/>
                <w:szCs w:val="22"/>
              </w:rPr>
              <w:lastRenderedPageBreak/>
              <w:t xml:space="preserve">zwierząt występujących w najbliższym otoczeniu.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prowadzi obserwacji i hodowli proponowanych na zajęciach.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854BB3" w:rsidRPr="003E11C1" w:rsidRDefault="00854BB3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przedstawia charakterystykę wybranych zawodów użyteczności publicznej: nauczyciel, żołnierz, policjant, strażak, lekarz, pielęgniarz.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posługuje się danymi osobowymi w sytuacji zagrożenia zdrowia i życia.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854BB3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stosuje się do zasad bezpieczeństwa w szkole, odnajduje drogę ewakuacyjną; stosuje zasady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bezpiecznej zabawy w różnych warunkach i porach roku.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przedstawia charakterystykę wybranych zawodów użyteczności 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posługuje się danymi osobowymi w sytuacji zagrożenia zdrowia i życia.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świadomość 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854BB3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stosuje się do zasad bezpieczeństwa w szkole, odnajduje drogę ewakuacyjną; stosuje zasady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przedstawia charakterystykę wybranych zawodów użyteczności 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posługuje się numerami telefonów alarmowych, formułuje komunikat – wezwanie o pomoc: Policji, Pogotowia </w:t>
            </w:r>
            <w:r w:rsidRPr="003E11C1">
              <w:rPr>
                <w:sz w:val="22"/>
                <w:szCs w:val="22"/>
              </w:rPr>
              <w:lastRenderedPageBreak/>
              <w:t>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danymi osobowymi w sytuacji zagrożenia zdrowia i życia.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dba o higienę oraz estetykę własną i otoczenia.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ma świadomość 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ubiera się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Zazwyczaj stosuje się do zasad bezpieczeństwa w szkole, odnajduje drogę ewakuacyjną; stosuje zasady 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przedstawia charakterystykę wybranych zawodów użyteczności publicznej: nauczyciel, żołnierz, policjant, strażak, lekarz, pielęgniarz.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posługuje się numerami telefonów alarmowych, formułuje komunikat – wezwanie o pomoc: Policji, Pogotowia </w:t>
            </w:r>
            <w:r w:rsidRPr="003E11C1">
              <w:rPr>
                <w:sz w:val="22"/>
                <w:szCs w:val="22"/>
              </w:rPr>
              <w:lastRenderedPageBreak/>
              <w:t>Ratunkowego, Straży Pożarnej.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posługiwać się danymi osobowymi w sytuacji zagrożenia zdrowia i życia.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pomocy w zakresie dbałości o higienę oraz estetykę własną i otoczenia.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rozumie znaczenie odpowiedniej diety dla utrzymania zdrowia.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poprawnie przygotowuje posiłki służące utrzymaniu zdrowia.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ubiera się odpowiednio do stanu pogody.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Stara się stosować do zasad bezpieczeństwa w szkole, odnajduje drogę ewakuacyjną, stosuje zasady bezpiecznej zabawy w różnych warunkach i porach roku.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nauczyciela wyrabia </w:t>
            </w:r>
            <w:r w:rsidR="00786A66" w:rsidRPr="003E11C1">
              <w:rPr>
                <w:color w:val="auto"/>
                <w:sz w:val="22"/>
                <w:szCs w:val="22"/>
              </w:rPr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 xml:space="preserve">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Ze znaczną pomocą przedstawia charakterystykę wybranych zawodów użyteczności 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posługuje się numerami telefonów alarmowych, formułuje komunikat – wezwanie o pomoc: Policji, Pogotowia 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zawsze poprawnie posługuje się danymi osobowymi w sytuacji zagrożenia zdrowia i życia.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dbałością o higienę oraz estetykę własną i otoczenia.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Pod stałym nadzorem wyrabia </w:t>
            </w:r>
            <w:r w:rsidR="00786A66" w:rsidRPr="003E11C1">
              <w:rPr>
                <w:color w:val="auto"/>
                <w:sz w:val="22"/>
                <w:szCs w:val="22"/>
              </w:rPr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>rozumienie 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ubierać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stosuje się do zasad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bezpieczeństwa w szkole, odnajduje drogę ewakuacyjną i </w:t>
            </w:r>
            <w:r w:rsidR="00786A66" w:rsidRPr="003E11C1">
              <w:rPr>
                <w:color w:val="auto"/>
                <w:sz w:val="22"/>
                <w:szCs w:val="22"/>
              </w:rPr>
              <w:t>stosuje</w:t>
            </w:r>
            <w:r w:rsidRPr="003E11C1">
              <w:rPr>
                <w:color w:val="auto"/>
                <w:sz w:val="22"/>
                <w:szCs w:val="22"/>
              </w:rPr>
              <w:t xml:space="preserve"> zasad</w:t>
            </w:r>
            <w:r w:rsidR="00786A66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 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Często nie rozumie sytuacji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:rsidR="00854BB3" w:rsidRPr="003E11C1" w:rsidRDefault="00854BB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wskazuje na mapie </w:t>
            </w:r>
            <w:r w:rsidRPr="003E11C1">
              <w:rPr>
                <w:sz w:val="22"/>
                <w:szCs w:val="22"/>
              </w:rPr>
              <w:lastRenderedPageBreak/>
              <w:t>fizycznej Polski jej granice.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Wymienia nazwę stolicy Polski, wskazuje na mapie jej położenie.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wskazuje na mapie </w:t>
            </w:r>
            <w:r w:rsidRPr="003E11C1">
              <w:rPr>
                <w:sz w:val="22"/>
                <w:szCs w:val="22"/>
              </w:rPr>
              <w:lastRenderedPageBreak/>
              <w:t>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wskazuje na mapie </w:t>
            </w:r>
            <w:r w:rsidRPr="003E11C1">
              <w:rPr>
                <w:sz w:val="22"/>
                <w:szCs w:val="22"/>
              </w:rPr>
              <w:lastRenderedPageBreak/>
              <w:t>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wskazuje na mapie </w:t>
            </w:r>
            <w:r w:rsidRPr="003E11C1">
              <w:rPr>
                <w:sz w:val="22"/>
                <w:szCs w:val="22"/>
              </w:rPr>
              <w:lastRenderedPageBreak/>
              <w:t>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wskazuje na mapie </w:t>
            </w:r>
            <w:r w:rsidRPr="003E11C1">
              <w:rPr>
                <w:sz w:val="22"/>
                <w:szCs w:val="22"/>
              </w:rPr>
              <w:lastRenderedPageBreak/>
              <w:t>fizycznej Polski jej granice.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podaniem nazwy stolicy Polski i wskazaniem na mapie jej położeni</w:t>
            </w:r>
            <w:r w:rsidR="00786A66" w:rsidRPr="003E11C1">
              <w:rPr>
                <w:sz w:val="22"/>
                <w:szCs w:val="22"/>
              </w:rPr>
              <w:t>a</w:t>
            </w:r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pracować z mapą w zakresie określonym podstawą programową. </w:t>
            </w:r>
          </w:p>
        </w:tc>
      </w:tr>
    </w:tbl>
    <w:p w:rsidR="00685856" w:rsidRPr="003E11C1" w:rsidRDefault="00685856" w:rsidP="00AB4FF7">
      <w:pPr>
        <w:jc w:val="center"/>
        <w:rPr>
          <w:rFonts w:ascii="Times New Roman" w:hAnsi="Times New Roman"/>
          <w:b/>
          <w:u w:val="single"/>
        </w:rPr>
      </w:pPr>
    </w:p>
    <w:p w:rsidR="00786A66" w:rsidRPr="003E11C1" w:rsidRDefault="00786A66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7F2CDE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Wspaniale (6p.)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4A5E43" w:rsidP="00845A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dobrze(5p.)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Dobrze (4p.)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Przeciętnie(3p.)</w:t>
            </w:r>
          </w:p>
        </w:tc>
        <w:tc>
          <w:tcPr>
            <w:tcW w:w="2303" w:type="dxa"/>
          </w:tcPr>
          <w:p w:rsidR="00685856" w:rsidRDefault="00845AEC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bardzo niski</w:t>
            </w:r>
          </w:p>
          <w:p w:rsidR="004A5E43" w:rsidRPr="00845AEC" w:rsidRDefault="004A5E43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Słabo (2p.)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4A5E43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słabo(2p.)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554A62" w:rsidRPr="009C72AF" w:rsidRDefault="00554A62" w:rsidP="0008663E">
            <w:pPr>
              <w:pStyle w:val="Default"/>
              <w:spacing w:after="70"/>
              <w:rPr>
                <w:color w:val="0070C0"/>
                <w:sz w:val="16"/>
                <w:szCs w:val="16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</w:t>
            </w:r>
            <w:r w:rsidR="00685856" w:rsidRPr="009C72AF">
              <w:rPr>
                <w:color w:val="0070C0"/>
                <w:sz w:val="22"/>
                <w:szCs w:val="22"/>
              </w:rPr>
              <w:lastRenderedPageBreak/>
              <w:t xml:space="preserve">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w podstawie programowej, tzn.:</w:t>
            </w:r>
            <w:r w:rsidR="00685856" w:rsidRPr="009C72AF">
              <w:rPr>
                <w:color w:val="0070C0"/>
                <w:sz w:val="16"/>
                <w:szCs w:val="16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BD73BE" w:rsidRPr="003E11C1">
              <w:rPr>
                <w:sz w:val="22"/>
                <w:szCs w:val="22"/>
              </w:rPr>
              <w:t>zauważa</w:t>
            </w:r>
            <w:r w:rsidRPr="003E11C1">
              <w:rPr>
                <w:sz w:val="22"/>
                <w:szCs w:val="22"/>
              </w:rPr>
              <w:t xml:space="preserve">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67797E" w:rsidP="008704B8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="00685856" w:rsidRPr="003E11C1">
              <w:rPr>
                <w:sz w:val="22"/>
                <w:szCs w:val="22"/>
              </w:rPr>
              <w:t>kreśla w swoim otoczeniu kompozycje obiektów i zjawisk, np. zamknięte (rytmy na przedmiotach użytkowych)</w:t>
            </w:r>
            <w:r w:rsidRPr="003E11C1">
              <w:rPr>
                <w:sz w:val="22"/>
                <w:szCs w:val="22"/>
              </w:rPr>
              <w:t xml:space="preserve">, </w:t>
            </w:r>
            <w:r w:rsidR="00BD73BE" w:rsidRPr="003E11C1">
              <w:rPr>
                <w:sz w:val="22"/>
                <w:szCs w:val="22"/>
              </w:rPr>
              <w:t xml:space="preserve">oraz </w:t>
            </w:r>
            <w:r w:rsidR="00685856" w:rsidRPr="003E11C1">
              <w:rPr>
                <w:sz w:val="22"/>
                <w:szCs w:val="22"/>
              </w:rPr>
              <w:t xml:space="preserve">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7797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="00685856" w:rsidRPr="003E11C1">
              <w:rPr>
                <w:sz w:val="22"/>
                <w:szCs w:val="22"/>
              </w:rPr>
              <w:t>kreśla w swoim otoczeniu kompozycje obiektów i zjawisk, np. zamknięte (rytmy na przedmiotach użytkowych)</w:t>
            </w:r>
            <w:r w:rsidR="00BD73BE" w:rsidRPr="003E11C1">
              <w:rPr>
                <w:sz w:val="22"/>
                <w:szCs w:val="22"/>
              </w:rPr>
              <w:t>,</w:t>
            </w:r>
            <w:r w:rsidR="00685856" w:rsidRPr="003E11C1">
              <w:rPr>
                <w:sz w:val="22"/>
                <w:szCs w:val="22"/>
              </w:rPr>
              <w:t xml:space="preserve"> </w:t>
            </w:r>
            <w:r w:rsidR="00BD73BE" w:rsidRPr="003E11C1">
              <w:rPr>
                <w:sz w:val="22"/>
                <w:szCs w:val="22"/>
              </w:rPr>
              <w:t xml:space="preserve">oraz </w:t>
            </w:r>
            <w:r w:rsidR="00685856" w:rsidRPr="003E11C1">
              <w:rPr>
                <w:sz w:val="22"/>
                <w:szCs w:val="22"/>
              </w:rPr>
              <w:t xml:space="preserve">kompozycje o budowie symetrycznej.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="00685856" w:rsidRPr="003E11C1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="00685856" w:rsidRPr="003E11C1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8704B8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="00685856" w:rsidRPr="003E11C1">
              <w:rPr>
                <w:rFonts w:ascii="Times New Roman" w:hAnsi="Times New Roman"/>
              </w:rPr>
              <w:t>w swoim otoczeniu kompozycje obiektów i zjawisk, np. 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="00685856" w:rsidRPr="003E11C1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</w:tcPr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</w:t>
            </w:r>
            <w:r w:rsidR="00685856" w:rsidRPr="003E11C1">
              <w:rPr>
                <w:sz w:val="22"/>
                <w:szCs w:val="22"/>
              </w:rPr>
              <w:t>w swoim otoczeniu kompozycje obiektów i zjawisk, np. zamknięte (rytmy na przedmiotach użytkowych)</w:t>
            </w:r>
            <w:r w:rsidRPr="003E11C1">
              <w:rPr>
                <w:sz w:val="22"/>
                <w:szCs w:val="22"/>
              </w:rPr>
              <w:t>, oraz</w:t>
            </w:r>
            <w:r w:rsidR="00685856" w:rsidRPr="003E11C1">
              <w:rPr>
                <w:sz w:val="22"/>
                <w:szCs w:val="22"/>
              </w:rPr>
              <w:t xml:space="preserve"> kompozycje o budowie symetrycznej.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lastRenderedPageBreak/>
              <w:t>Osiągnięcia w zakresie działalności ekspresji twórczej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papier kolorowy, makulaturę, karton, ścinki tekstylne itp.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modeluje (lepi i konstruuje) z modeliny, plasteliny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prace i impresje plastyczne jako formy przekazania i przedstawienia uczuć, nastrojów i zachowań </w:t>
            </w:r>
            <w:r w:rsidRPr="003E11C1">
              <w:rPr>
                <w:sz w:val="22"/>
                <w:szCs w:val="22"/>
              </w:rPr>
              <w:lastRenderedPageBreak/>
              <w:t>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prace i impresje plastyczne jako formy przekazania i przedstawienia uczuć, nastrojów i zachowań </w:t>
            </w:r>
            <w:r w:rsidRPr="003E11C1">
              <w:rPr>
                <w:sz w:val="22"/>
                <w:szCs w:val="22"/>
              </w:rPr>
              <w:lastRenderedPageBreak/>
              <w:t>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wykonuje </w:t>
            </w:r>
            <w:r w:rsidRPr="003E11C1">
              <w:rPr>
                <w:sz w:val="22"/>
                <w:szCs w:val="22"/>
              </w:rPr>
              <w:lastRenderedPageBreak/>
              <w:t>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powiela za pomocą kalki</w:t>
            </w:r>
            <w:r w:rsidR="007D7F2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wykonuje prace i impresje plastyczne jako formy przekazania </w:t>
            </w:r>
            <w:r w:rsidRPr="003E11C1">
              <w:rPr>
                <w:sz w:val="22"/>
                <w:szCs w:val="22"/>
              </w:rPr>
              <w:lastRenderedPageBreak/>
              <w:t>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Oczekuje pomocy</w:t>
            </w:r>
            <w:r w:rsidR="009B522C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rys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mal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farbami z użyciem 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Oczekuje pomocy przy wydzieraniu, wycinaniu, składaniu, przylepianiu,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modelując (lepiąc i konstruując)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powielając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wykonując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Oczekuje pomocy wykonując prace i impresje plastyczne </w:t>
            </w:r>
            <w:r w:rsidRPr="003E11C1">
              <w:rPr>
                <w:sz w:val="22"/>
                <w:szCs w:val="22"/>
              </w:rPr>
              <w:lastRenderedPageBreak/>
              <w:t>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9B522C" w:rsidRDefault="009B522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0595E">
              <w:rPr>
                <w:b/>
                <w:sz w:val="22"/>
                <w:szCs w:val="22"/>
              </w:rPr>
              <w:t>Osiągnięcia w zakresie recepcji sztuk plastycznych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Tylko z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nazwać podstawowych dziedzin sztuk plastycznych i gatunków dzieł malarskich. </w:t>
            </w:r>
          </w:p>
        </w:tc>
      </w:tr>
    </w:tbl>
    <w:p w:rsidR="007F2CDE" w:rsidRPr="003E11C1" w:rsidRDefault="007F2CDE" w:rsidP="00AB4FF7">
      <w:pPr>
        <w:jc w:val="center"/>
        <w:rPr>
          <w:rFonts w:ascii="Times New Roman" w:hAnsi="Times New Roman"/>
          <w:b/>
          <w:u w:val="single"/>
        </w:rPr>
      </w:pPr>
    </w:p>
    <w:p w:rsidR="008704B8" w:rsidRPr="003E11C1" w:rsidRDefault="008704B8" w:rsidP="00303243">
      <w:pPr>
        <w:rPr>
          <w:rFonts w:ascii="Times New Roman" w:hAnsi="Times New Roman"/>
          <w:b/>
          <w:u w:val="single"/>
        </w:rPr>
      </w:pPr>
    </w:p>
    <w:p w:rsidR="00AB4FF7" w:rsidRPr="003E11C1" w:rsidRDefault="00AB4FF7" w:rsidP="008704B8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685856" w:rsidRPr="003E11C1" w:rsidTr="002A35A1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Wspaniale (6p.)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dobrze(5p.)</w:t>
            </w:r>
          </w:p>
        </w:tc>
        <w:tc>
          <w:tcPr>
            <w:tcW w:w="2348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Dobrze (4p.)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4A5E43" w:rsidP="00845A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Przeciętnie(3p.)</w:t>
            </w:r>
          </w:p>
        </w:tc>
        <w:tc>
          <w:tcPr>
            <w:tcW w:w="2376" w:type="dxa"/>
            <w:gridSpan w:val="2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4A5E43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Słabo (2p.)</w:t>
            </w:r>
          </w:p>
        </w:tc>
        <w:tc>
          <w:tcPr>
            <w:tcW w:w="2322" w:type="dxa"/>
            <w:gridSpan w:val="2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4A5E43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słabo(2p.)</w:t>
            </w:r>
          </w:p>
        </w:tc>
      </w:tr>
      <w:tr w:rsidR="00685856" w:rsidRPr="003E11C1" w:rsidTr="002A35A1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organizacji pracy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3E11C1" w:rsidTr="002A35A1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planuje i realizuje własne projekty/prace; realizując te prace/projekty współdziała w grupie</w:t>
            </w:r>
            <w:r w:rsidR="007D7F2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wyjaśnia znaczenie oraz </w:t>
            </w:r>
            <w:r w:rsidRPr="003E11C1">
              <w:rPr>
                <w:sz w:val="22"/>
                <w:szCs w:val="22"/>
              </w:rPr>
              <w:lastRenderedPageBreak/>
              <w:t>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ocenia projekty/prace, wykorzystując poznane i zaakceptowane wartości: systematyczność działania, pracowitość, konsekwencja, gospodarność, oszczędność, umiar w </w:t>
            </w:r>
            <w:r w:rsidRPr="003E11C1">
              <w:rPr>
                <w:sz w:val="22"/>
                <w:szCs w:val="22"/>
              </w:rPr>
              <w:lastRenderedPageBreak/>
              <w:t>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ocenia projekty/prace, wykorzystując poznane i zaakceptowane wartości: systematyczność działania, pracowitość, konsekwencja, </w:t>
            </w:r>
            <w:r w:rsidRPr="003E11C1">
              <w:rPr>
                <w:sz w:val="22"/>
                <w:szCs w:val="22"/>
              </w:rPr>
              <w:lastRenderedPageBreak/>
              <w:t>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 naprowadzeniu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ocenia projekty/prace, wykorzystując poznane i zaakceptowane wartości: systematyczność działania, pracowitość, konsekwencja, gospodarność, oszczędność, umiar w </w:t>
            </w:r>
            <w:r w:rsidRPr="003E11C1">
              <w:rPr>
                <w:sz w:val="22"/>
                <w:szCs w:val="22"/>
              </w:rPr>
              <w:lastRenderedPageBreak/>
              <w:t>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Wspomagany</w:t>
            </w:r>
            <w:r w:rsidR="002A35A1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pytaniami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ocenia projekty/prace, wykorzystując poznane i zaakceptowane wartości: systematyczność działania, pracowitość, konsekwencja, gospodarność, </w:t>
            </w:r>
            <w:r w:rsidRPr="003E11C1">
              <w:rPr>
                <w:sz w:val="22"/>
                <w:szCs w:val="22"/>
              </w:rPr>
              <w:lastRenderedPageBreak/>
              <w:t>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685856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Odmawia wykonywania proponowanych projektów.</w:t>
            </w:r>
          </w:p>
          <w:p w:rsidR="00034EF7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dba o porządek w miejscu pracy. </w:t>
            </w:r>
          </w:p>
        </w:tc>
      </w:tr>
      <w:tr w:rsidR="00685856" w:rsidRPr="003E11C1" w:rsidTr="00554A62">
        <w:tc>
          <w:tcPr>
            <w:tcW w:w="14220" w:type="dxa"/>
            <w:gridSpan w:val="12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lastRenderedPageBreak/>
              <w:t>Osiągnięcia w zakresie znajomości informacji technicznej, materiałów i technologii wytwarzania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2A35A1">
        <w:tc>
          <w:tcPr>
            <w:tcW w:w="2374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wykonuje przedmioty użytkowe, w tym dekoracyjne: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2A35A1" w:rsidP="000866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="00685856"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2A35A1" w:rsidP="00B762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="00685856"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samodzielnie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Najczęściej 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35A1">
              <w:rPr>
                <w:rFonts w:ascii="Times New Roman" w:hAnsi="Times New Roman"/>
              </w:rPr>
              <w:t>Z niewielką pomocą</w:t>
            </w:r>
            <w:r w:rsidRPr="003E11C1"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a) z zastosowaniem połączeń nierozłącznych: 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685856" w:rsidRPr="003E11C1" w:rsidRDefault="00034E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685856" w:rsidRPr="003E11C1" w:rsidTr="00554A62">
        <w:tc>
          <w:tcPr>
            <w:tcW w:w="14220" w:type="dxa"/>
            <w:gridSpan w:val="12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2A35A1">
        <w:tc>
          <w:tcPr>
            <w:tcW w:w="2374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wyjaśnia działanie i funkcję narzędzi i urządzeń </w:t>
            </w:r>
            <w:r w:rsidRPr="003E11C1">
              <w:rPr>
                <w:sz w:val="22"/>
                <w:szCs w:val="22"/>
              </w:rPr>
              <w:lastRenderedPageBreak/>
              <w:t>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wyjaśnia działanie i funkcję narzędzi i urządzeń </w:t>
            </w:r>
            <w:r w:rsidRPr="003E11C1">
              <w:rPr>
                <w:sz w:val="22"/>
                <w:szCs w:val="22"/>
              </w:rPr>
              <w:lastRenderedPageBreak/>
              <w:t>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="008B201C" w:rsidRPr="003E11C1">
              <w:rPr>
                <w:sz w:val="22"/>
                <w:szCs w:val="22"/>
              </w:rPr>
              <w:t xml:space="preserve">posługuje się </w:t>
            </w:r>
            <w:r w:rsidRPr="003E11C1">
              <w:rPr>
                <w:sz w:val="22"/>
                <w:szCs w:val="22"/>
              </w:rPr>
              <w:t xml:space="preserve">prostymi narzędziami pomiarowymi.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oprawnie wyjaśnia działanie i funkcję narzędzi i </w:t>
            </w:r>
            <w:r w:rsidRPr="003E11C1">
              <w:rPr>
                <w:sz w:val="22"/>
                <w:szCs w:val="22"/>
              </w:rPr>
              <w:lastRenderedPageBreak/>
              <w:t>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Najczęściej </w:t>
            </w:r>
            <w:r w:rsidRPr="008B201C">
              <w:rPr>
                <w:rFonts w:ascii="Times New Roman" w:hAnsi="Times New Roman"/>
              </w:rPr>
              <w:t xml:space="preserve">samodzielnie </w:t>
            </w:r>
            <w:r w:rsidR="008B201C" w:rsidRPr="008B201C">
              <w:rPr>
                <w:rFonts w:ascii="Times New Roman" w:hAnsi="Times New Roman"/>
              </w:rPr>
              <w:t xml:space="preserve">i bezpiecznie posługuje się </w:t>
            </w:r>
            <w:r w:rsidRPr="008B201C">
              <w:rPr>
                <w:rFonts w:ascii="Times New Roman" w:hAnsi="Times New Roman"/>
              </w:rPr>
              <w:t>prostymi</w:t>
            </w:r>
            <w:r w:rsidRPr="003E11C1">
              <w:rPr>
                <w:rFonts w:ascii="Times New Roman" w:hAnsi="Times New Roman"/>
              </w:rPr>
              <w:t xml:space="preserve"> narzędziami pomiarowymi.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wyjaśnia działanie i funkcję narzędzi i urządzeń </w:t>
            </w:r>
            <w:r w:rsidRPr="003E11C1">
              <w:rPr>
                <w:sz w:val="22"/>
                <w:szCs w:val="22"/>
              </w:rPr>
              <w:lastRenderedPageBreak/>
              <w:t>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Wymaga niewielkiej pomocy </w:t>
            </w:r>
            <w:r w:rsidR="002B7702">
              <w:rPr>
                <w:rFonts w:ascii="Times New Roman" w:hAnsi="Times New Roman"/>
              </w:rPr>
              <w:t>w czasie</w:t>
            </w:r>
            <w:r w:rsidRPr="003E11C1">
              <w:rPr>
                <w:rFonts w:ascii="Times New Roman" w:hAnsi="Times New Roman"/>
              </w:rPr>
              <w:t xml:space="preserve"> posługiwani</w:t>
            </w:r>
            <w:r w:rsidR="002B7702">
              <w:rPr>
                <w:rFonts w:ascii="Times New Roman" w:hAnsi="Times New Roman"/>
              </w:rPr>
              <w:t>a</w:t>
            </w:r>
            <w:r w:rsidRPr="003E11C1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wyjaśnia działanie i funkcję narzędzi i </w:t>
            </w:r>
            <w:r w:rsidRPr="003E11C1">
              <w:rPr>
                <w:sz w:val="22"/>
                <w:szCs w:val="22"/>
              </w:rPr>
              <w:lastRenderedPageBreak/>
              <w:t>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34EF7" w:rsidRPr="003E11C1" w:rsidRDefault="00034EF7" w:rsidP="00034EF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potrafi wyjaśnić</w:t>
            </w:r>
            <w:r w:rsidRPr="003E11C1">
              <w:rPr>
                <w:b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działania i funkcji narzędzi i urządzeń </w:t>
            </w:r>
            <w:r w:rsidRPr="003E11C1">
              <w:rPr>
                <w:sz w:val="22"/>
                <w:szCs w:val="22"/>
              </w:rPr>
              <w:lastRenderedPageBreak/>
              <w:t>wykorzystywanych w gospodarstwie domowym i w szkole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034EF7" w:rsidP="00034EF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034EF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</w:t>
      </w:r>
      <w:r w:rsidR="00B22221" w:rsidRPr="003E11C1">
        <w:rPr>
          <w:rFonts w:ascii="Times New Roman" w:hAnsi="Times New Roman"/>
          <w:b/>
          <w:color w:val="00B050"/>
          <w:sz w:val="24"/>
          <w:szCs w:val="24"/>
        </w:rPr>
        <w:t>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Wspaniale (6p.)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dobrze(5p.)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Dobrze (4p.)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4A5E43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Przeciętnie(3p.)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4A5E43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Słabo (2p.)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4A5E43" w:rsidP="006858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słabo(2p.)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</w:t>
            </w:r>
            <w:r w:rsidR="00685856" w:rsidRPr="009C72AF">
              <w:rPr>
                <w:color w:val="0070C0"/>
                <w:sz w:val="22"/>
                <w:szCs w:val="22"/>
              </w:rPr>
              <w:lastRenderedPageBreak/>
              <w:t xml:space="preserve">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2222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</w:t>
            </w:r>
            <w:r w:rsidRPr="003E11C1">
              <w:rPr>
                <w:sz w:val="22"/>
                <w:szCs w:val="22"/>
              </w:rPr>
              <w:lastRenderedPageBreak/>
              <w:t>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2222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lastRenderedPageBreak/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określonego planu </w:t>
            </w:r>
            <w:r w:rsidRPr="003E11C1">
              <w:rPr>
                <w:sz w:val="22"/>
                <w:szCs w:val="22"/>
              </w:rPr>
              <w:lastRenderedPageBreak/>
              <w:t>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określonego planu </w:t>
            </w:r>
            <w:r w:rsidRPr="003E11C1">
              <w:rPr>
                <w:sz w:val="22"/>
                <w:szCs w:val="22"/>
              </w:rPr>
              <w:lastRenderedPageBreak/>
              <w:t>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wykonuje poleceń według ustalonego planu na zajęciach edukacji informatycznej.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programowania i rozwiązywania problemów z wykorzystaniem komputera i innych urządzeń cyfrowych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</w:t>
            </w:r>
            <w:r w:rsidR="00D20240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pomocą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034EF7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wykonuje zadań z wykorzystaniem proponowanych programów i narzędzi.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posługuje się komputerem</w:t>
            </w:r>
            <w:r w:rsidR="00D20240"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stron i zasobów internetowych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2222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korzysta z udostępnionych mu 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korzysta z udostępnionych mu 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C30F6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samodzielnie ani z pomocą posługiwać się komputerem.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Zgodnie współpracuje z uczniami, wymienia się z nimi pomysłami i </w:t>
            </w:r>
            <w:r w:rsidRPr="003E11C1">
              <w:rPr>
                <w:sz w:val="22"/>
                <w:szCs w:val="22"/>
              </w:rPr>
              <w:lastRenderedPageBreak/>
              <w:t>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Zgodnie współpracuje z uczniami, wymienia się z nimi pomysłami i </w:t>
            </w:r>
            <w:r w:rsidRPr="003E11C1">
              <w:rPr>
                <w:sz w:val="22"/>
                <w:szCs w:val="22"/>
              </w:rPr>
              <w:lastRenderedPageBreak/>
              <w:t>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Zazwyczaj zgodnie współpracuje z uczniami, wymienia się z nimi pomysłami i </w:t>
            </w:r>
            <w:r w:rsidRPr="003E11C1">
              <w:rPr>
                <w:rFonts w:ascii="Times New Roman" w:hAnsi="Times New Roman"/>
              </w:rPr>
              <w:lastRenderedPageBreak/>
              <w:t>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zawsze zgodnie współpracuje z uczniami, wymienia się z nimi pomysłami i </w:t>
            </w:r>
            <w:r w:rsidRPr="003E11C1">
              <w:rPr>
                <w:rFonts w:ascii="Times New Roman" w:hAnsi="Times New Roman"/>
              </w:rPr>
              <w:lastRenderedPageBreak/>
              <w:t>doświadczeniami, wykorzystując technologię.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Ma problemy ze zgodną współpracą z uczniami, wymianą pomysłów i </w:t>
            </w:r>
            <w:r w:rsidRPr="003E11C1">
              <w:rPr>
                <w:rFonts w:ascii="Times New Roman" w:hAnsi="Times New Roman"/>
              </w:rPr>
              <w:lastRenderedPageBreak/>
              <w:t>doświadczeń, wykorzystując technologię.</w:t>
            </w:r>
          </w:p>
        </w:tc>
        <w:tc>
          <w:tcPr>
            <w:tcW w:w="2303" w:type="dxa"/>
          </w:tcPr>
          <w:p w:rsidR="00685856" w:rsidRPr="003E11C1" w:rsidRDefault="00C30F6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współpracuje w czasie zajęć w pracach zespołowych, wymagających </w:t>
            </w:r>
            <w:r w:rsidRPr="003E11C1">
              <w:rPr>
                <w:rFonts w:ascii="Times New Roman" w:hAnsi="Times New Roman"/>
              </w:rPr>
              <w:lastRenderedPageBreak/>
              <w:t xml:space="preserve">wykorzystania technologii.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technologią zgodnie z ustalonymi zasadami.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posługuje się udostępnioną mu technologią zgodnie z 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posługuje się udostępnioną mu technologią zgodnie z 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posługuje się udostępnioną mu technologią zgodnie z 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CD5B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korzystać z udostępnianych technologii komputerowych zgodnie z ustalonymi zasadami, zwłaszcza z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 xml:space="preserve">. </w:t>
            </w:r>
          </w:p>
        </w:tc>
      </w:tr>
    </w:tbl>
    <w:p w:rsidR="007F2CDE" w:rsidRDefault="007F2CDE" w:rsidP="00685856">
      <w:pPr>
        <w:rPr>
          <w:rFonts w:ascii="Times New Roman" w:hAnsi="Times New Roman"/>
          <w:b/>
          <w:u w:val="single"/>
        </w:rPr>
      </w:pPr>
    </w:p>
    <w:p w:rsidR="003E11C1" w:rsidRPr="003E11C1" w:rsidRDefault="003E11C1" w:rsidP="00685856">
      <w:pPr>
        <w:rPr>
          <w:rFonts w:ascii="Times New Roman" w:hAnsi="Times New Roman"/>
          <w:b/>
          <w:u w:val="single"/>
        </w:rPr>
      </w:pPr>
    </w:p>
    <w:p w:rsidR="00AB4FF7" w:rsidRPr="003E11C1" w:rsidRDefault="00AB4FF7" w:rsidP="00B22221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4A5E43" w:rsidP="00845A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Wspaniale (6p.)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4A5E43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dobrze(5p.)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4A5E43" w:rsidP="00845A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Dobrze (4p.)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4A5E43" w:rsidP="00845A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Przeciętnie(3p.)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4A5E43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Słabo (2p.)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4A5E43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słabo(2p.)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słuchania muzyki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lastRenderedPageBreak/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słucha, poszukuje źródeł dźwięku i je identyfikuje.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muzyki, np. wysokie – niskie, długie – krótkie, ciche – głośne; odróżnia i nazywa wybrane instrumenty muzyczne.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Uważnie słucha, poszukuje źródeł dźwięku i je identyfikuje.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uważnie słucha, poszukuje źródeł dźwięku i je identyfikuj</w:t>
            </w:r>
            <w:r w:rsidR="00A363DB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uważnie słucha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zazwyczaj </w:t>
            </w:r>
            <w:r w:rsidRPr="003E11C1">
              <w:rPr>
                <w:color w:val="auto"/>
                <w:sz w:val="22"/>
                <w:szCs w:val="22"/>
              </w:rPr>
              <w:t>odróżnia i nazywa wybrane instrumenty muzyczne.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rozróżnia na podstawie słuchanego 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zawsze uważnie słucha, poszukuje źródeł dźwięku i je identyfikuje.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zawsze uważnie słucha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nie zawsze </w:t>
            </w:r>
            <w:r w:rsidRPr="003E11C1">
              <w:rPr>
                <w:color w:val="auto"/>
                <w:sz w:val="22"/>
                <w:szCs w:val="22"/>
              </w:rPr>
              <w:t xml:space="preserve">odróżnia i nazywa wybrane instrumenty muzyczne.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poprawnie rozróżnia na podstawie słuchanego 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 Nie zawsze słucha w skupieniu krótkich utworów muzycznych.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uważnym słuchaniem, poszukiwaniem źródeł dźwięku i ich identyfikacją.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słuchaniem muzyki w połączeniu z aktywnością ruchową, gestami dźwiękotwórczymi: 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poprawnym reagowaniem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problem z odróżnianiem dźwięków muzyki, np. wysokie – niskie, długie – krótkie, ciche – głośne</w:t>
            </w:r>
            <w:r w:rsidR="002A0A89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 w:rsidR="002A0A89">
              <w:rPr>
                <w:color w:val="auto"/>
                <w:sz w:val="22"/>
                <w:szCs w:val="22"/>
              </w:rPr>
              <w:t xml:space="preserve">oraz </w:t>
            </w:r>
            <w:r w:rsidRPr="003E11C1">
              <w:rPr>
                <w:color w:val="auto"/>
                <w:sz w:val="22"/>
                <w:szCs w:val="22"/>
              </w:rPr>
              <w:t xml:space="preserve">odróżnianiem i nazywaniem wybranych instrumentów muzycznych.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rozróżnianiem na podstawie słuchanego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685856" w:rsidRPr="003E11C1" w:rsidRDefault="002430CB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ekspresji muzycznej</w:t>
            </w:r>
            <w:r w:rsidR="00F86C69" w:rsidRPr="003E11C1">
              <w:rPr>
                <w:b/>
                <w:sz w:val="22"/>
                <w:szCs w:val="22"/>
              </w:rPr>
              <w:t xml:space="preserve"> – ś</w:t>
            </w:r>
            <w:r w:rsidRPr="003E11C1">
              <w:rPr>
                <w:b/>
                <w:sz w:val="22"/>
                <w:szCs w:val="22"/>
              </w:rPr>
              <w:t>piew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</w:t>
            </w:r>
            <w:r w:rsidRPr="003E11C1">
              <w:rPr>
                <w:sz w:val="22"/>
                <w:szCs w:val="22"/>
              </w:rPr>
              <w:lastRenderedPageBreak/>
              <w:t xml:space="preserve">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śpiewa różne zestawy głosek, sylaby, wykorzystuje poznane melodie i tworzy własne,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</w:t>
            </w:r>
            <w:r w:rsidRPr="003E11C1">
              <w:rPr>
                <w:sz w:val="22"/>
                <w:szCs w:val="22"/>
              </w:rPr>
              <w:lastRenderedPageBreak/>
              <w:t xml:space="preserve">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śpiewa hymn Polski.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śpiewa różne zestawy głosek, sylaby, wykorzystuje poznane melodie i tworzy własne,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śpiewa śpiewanki, piosenki i </w:t>
            </w:r>
            <w:r w:rsidRPr="003E11C1">
              <w:rPr>
                <w:sz w:val="22"/>
                <w:szCs w:val="22"/>
              </w:rPr>
              <w:lastRenderedPageBreak/>
              <w:t xml:space="preserve">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śpiewa śpiewanki, </w:t>
            </w:r>
            <w:r w:rsidRPr="003E11C1">
              <w:rPr>
                <w:sz w:val="22"/>
                <w:szCs w:val="22"/>
              </w:rPr>
              <w:lastRenderedPageBreak/>
              <w:t xml:space="preserve">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</w:t>
            </w:r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śpiewa hymn Polski,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Śpiewa niektóre zestawy głosek, sylaby, wykorzystuje poznane melodie,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śpiewa kilka śpiewanek, piosenek i pieśni charakterystyczn</w:t>
            </w:r>
            <w:r w:rsidR="005B7461">
              <w:rPr>
                <w:sz w:val="22"/>
                <w:szCs w:val="22"/>
              </w:rPr>
              <w:t>ych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lastRenderedPageBreak/>
              <w:t xml:space="preserve">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Często upominany</w:t>
            </w:r>
            <w:r w:rsidR="0057049D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rozpoznaje i śpiewa hymn Polski, </w:t>
            </w:r>
          </w:p>
        </w:tc>
        <w:tc>
          <w:tcPr>
            <w:tcW w:w="2303" w:type="dxa"/>
          </w:tcPr>
          <w:p w:rsidR="00685856" w:rsidRPr="003E11C1" w:rsidRDefault="002430CB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Improwizacja ruchowa, rytmika i taniec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tworzy improwizacje ruchowe inspirowane wyliczankami, rymowankami i rytmizowanymi tekstami.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utworzonych przez siebie układów </w:t>
            </w:r>
            <w:r w:rsidRPr="003E11C1">
              <w:rPr>
                <w:sz w:val="22"/>
                <w:szCs w:val="22"/>
              </w:rPr>
              <w:lastRenderedPageBreak/>
              <w:t xml:space="preserve">ruchowych, z rekwizytem, bez rekwizytu przy muzyce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Chętnie tworzy improwizacje ruchowe inspirowane 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utworzonych przez siebie układów </w:t>
            </w:r>
            <w:r w:rsidRPr="003E11C1">
              <w:rPr>
                <w:sz w:val="22"/>
                <w:szCs w:val="22"/>
              </w:rPr>
              <w:lastRenderedPageBreak/>
              <w:t>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tworzy improwizacje ruchowe inspirowane 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i samodzielnie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porusza się i tańczy według utworzonych przez siebie układów </w:t>
            </w:r>
            <w:r w:rsidRPr="003E11C1">
              <w:rPr>
                <w:sz w:val="22"/>
                <w:szCs w:val="22"/>
              </w:rPr>
              <w:lastRenderedPageBreak/>
              <w:t>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tworzy improwizacje ruchowe inspirowane 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czasem tańce według utworzonych przez siebie układów ruchowych, z </w:t>
            </w:r>
            <w:r w:rsidRPr="003E11C1">
              <w:rPr>
                <w:sz w:val="22"/>
                <w:szCs w:val="22"/>
              </w:rPr>
              <w:lastRenderedPageBreak/>
              <w:t>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pomocą tańczy według układów ruchowych charakterystycznych dla wybranych tańców (w tym integracyjnych).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tworzy improwizacje ruchowe inspirowane 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pląsy tylko z pomocą.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porusza się i tańczy według utworzonych przez siebie układów ruchowych, z </w:t>
            </w:r>
            <w:r w:rsidRPr="003E11C1">
              <w:rPr>
                <w:sz w:val="22"/>
                <w:szCs w:val="22"/>
              </w:rPr>
              <w:lastRenderedPageBreak/>
              <w:t>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Niechętnie tańczy według układów ruchowych charakterystycznych dla wybranych tańców (w tym integracyjnych).</w:t>
            </w:r>
          </w:p>
        </w:tc>
        <w:tc>
          <w:tcPr>
            <w:tcW w:w="2303" w:type="dxa"/>
          </w:tcPr>
          <w:p w:rsidR="00685856" w:rsidRPr="003E11C1" w:rsidRDefault="00CF1343" w:rsidP="0008663E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Nie uczestniczy w improwizacjach ruchowych przy muzyce i</w:t>
            </w:r>
            <w:r w:rsidR="00753C96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 tańcach.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Gra na instrumentach muzycznych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554A62">
        <w:tc>
          <w:tcPr>
            <w:tcW w:w="2303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zadane przez nauczyciela i własne schematy rytmiczne. </w:t>
            </w:r>
          </w:p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realizuje schematy i tematy rytmiczne, eksperymentuje</w:t>
            </w:r>
            <w:r w:rsidR="00CF1343"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</w:t>
            </w:r>
            <w:r w:rsidRPr="003E11C1">
              <w:rPr>
                <w:sz w:val="22"/>
                <w:szCs w:val="22"/>
              </w:rPr>
              <w:lastRenderedPageBreak/>
              <w:t xml:space="preserve">akompaniamentu, realizacji dźwięku podczas zabaw i zadań edukacyjnych. 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4E794E" w:rsidRPr="003E11C1" w:rsidRDefault="004E794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 xml:space="preserve">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zadane przez nauczyciela i własne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poprawnie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</w:t>
            </w:r>
            <w:r w:rsidRPr="003E11C1">
              <w:rPr>
                <w:sz w:val="22"/>
                <w:szCs w:val="22"/>
              </w:rPr>
              <w:lastRenderedPageBreak/>
              <w:t xml:space="preserve">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</w:t>
            </w:r>
            <w:r w:rsidR="00CF1343" w:rsidRPr="003E11C1">
              <w:rPr>
                <w:color w:val="auto"/>
                <w:sz w:val="22"/>
                <w:szCs w:val="22"/>
              </w:rPr>
              <w:t xml:space="preserve">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="00CF1343" w:rsidRPr="003E11C1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="00CF1343" w:rsidRPr="003E11C1">
              <w:rPr>
                <w:color w:val="auto"/>
                <w:sz w:val="22"/>
                <w:szCs w:val="22"/>
              </w:rPr>
              <w:t xml:space="preserve">: </w:t>
            </w:r>
            <w:r w:rsidRPr="003E11C1">
              <w:rPr>
                <w:color w:val="auto"/>
                <w:sz w:val="22"/>
                <w:szCs w:val="22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gra zadane przez nauczyciela i własne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lastRenderedPageBreak/>
              <w:t xml:space="preserve">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</w:t>
            </w:r>
            <w:r w:rsidRPr="00CF1343">
              <w:rPr>
                <w:rFonts w:ascii="Times New Roman" w:hAnsi="Times New Roman"/>
              </w:rPr>
              <w:t xml:space="preserve">gra melodie piosenek i utworów </w:t>
            </w:r>
            <w:r w:rsidR="00CF1343" w:rsidRP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gra zadane przez nauczyciela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</w:t>
            </w:r>
            <w:r w:rsidRPr="003E11C1">
              <w:rPr>
                <w:sz w:val="22"/>
                <w:szCs w:val="22"/>
              </w:rPr>
              <w:lastRenderedPageBreak/>
              <w:t xml:space="preserve">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gra melodie piosenek i </w:t>
            </w:r>
            <w:r w:rsidRPr="00CF1343">
              <w:rPr>
                <w:rFonts w:ascii="Times New Roman" w:hAnsi="Times New Roman"/>
              </w:rPr>
              <w:t xml:space="preserve">utworów </w:t>
            </w:r>
            <w:r w:rsidR="00CF1343" w:rsidRP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nieliczne zadane przez nauczyciela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niektóre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</w:t>
            </w:r>
            <w:r w:rsidRPr="003E11C1">
              <w:rPr>
                <w:sz w:val="22"/>
                <w:szCs w:val="22"/>
              </w:rPr>
              <w:lastRenderedPageBreak/>
              <w:t xml:space="preserve">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Czasami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Gra nieliczne melodie </w:t>
            </w:r>
            <w:r w:rsidRPr="00CF1343">
              <w:rPr>
                <w:rFonts w:ascii="Times New Roman" w:hAnsi="Times New Roman"/>
              </w:rPr>
              <w:t xml:space="preserve">piosenek i utworów </w:t>
            </w:r>
            <w:r w:rsidR="00CF1343" w:rsidRPr="00CF1343">
              <w:rPr>
                <w:rFonts w:ascii="Times New Roman" w:hAnsi="Times New Roman"/>
              </w:rPr>
              <w:t>instrumentalnych (do wyboru):</w:t>
            </w:r>
            <w:r w:rsidR="00CF1343" w:rsidRPr="003E11C1">
              <w:t xml:space="preserve"> </w:t>
            </w:r>
            <w:r w:rsidRPr="003E11C1">
              <w:rPr>
                <w:rFonts w:ascii="Times New Roman" w:hAnsi="Times New Roman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gra zadanych przez nauczyciela schematów rytmicznych.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instrumentów m.in. z materiałów naturalnych i innych.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wykonuje akompaniamentu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Nie gra melodii piosenek i utworów instrumentalnych, do </w:t>
            </w:r>
            <w:r w:rsidRPr="003E11C1">
              <w:rPr>
                <w:rFonts w:ascii="Times New Roman" w:hAnsi="Times New Roman"/>
              </w:rPr>
              <w:lastRenderedPageBreak/>
              <w:t>wyboru: na dzwonkach, ksylofonie, flecie podłużnym, flażolecie – fleciku polskim lub innych.</w:t>
            </w:r>
          </w:p>
        </w:tc>
      </w:tr>
      <w:tr w:rsidR="004E794E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form zapisu dźwięku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554A62">
        <w:tc>
          <w:tcPr>
            <w:tcW w:w="2303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</w:t>
            </w:r>
            <w:r w:rsidRPr="003E11C1">
              <w:rPr>
                <w:sz w:val="22"/>
                <w:szCs w:val="22"/>
              </w:rPr>
              <w:lastRenderedPageBreak/>
              <w:t xml:space="preserve">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</w:t>
            </w:r>
            <w:r w:rsidRPr="003E11C1">
              <w:rPr>
                <w:sz w:val="22"/>
                <w:szCs w:val="22"/>
              </w:rPr>
              <w:lastRenderedPageBreak/>
              <w:t xml:space="preserve">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</w:t>
            </w:r>
            <w:r w:rsidRPr="003E11C1">
              <w:rPr>
                <w:sz w:val="22"/>
                <w:szCs w:val="22"/>
              </w:rPr>
              <w:lastRenderedPageBreak/>
              <w:t xml:space="preserve">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korzysta z wybranego zapisu melodii w czasie gry na</w:t>
            </w:r>
            <w:r w:rsidR="00BD7A2E">
              <w:rPr>
                <w:sz w:val="22"/>
                <w:szCs w:val="22"/>
              </w:rPr>
              <w:t xml:space="preserve"> wybranym </w:t>
            </w:r>
            <w:r w:rsidRPr="003E11C1">
              <w:rPr>
                <w:sz w:val="22"/>
                <w:szCs w:val="22"/>
              </w:rPr>
              <w:t xml:space="preserve">instrumencie: dzwonkach, ksylofonie, flecie </w:t>
            </w:r>
            <w:r w:rsidRPr="003E11C1">
              <w:rPr>
                <w:sz w:val="22"/>
                <w:szCs w:val="22"/>
              </w:rPr>
              <w:lastRenderedPageBreak/>
              <w:t xml:space="preserve">podłużnym, flażolecie – fleciku polskim. 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korzysta z wybranego zapisu melodii w czasie gry na instrumencie: dzwonkach, ksylofonie, flecie </w:t>
            </w:r>
            <w:r w:rsidRPr="003E11C1">
              <w:rPr>
                <w:sz w:val="22"/>
                <w:szCs w:val="22"/>
              </w:rPr>
              <w:lastRenderedPageBreak/>
              <w:t xml:space="preserve">podłużnym, flażolecie – fleciku polskim. 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korzysta z pomocy podczas odczytywania zapisu melodii w czasie gry na instrumencie: dzwonkach, ksylofonie, flecie </w:t>
            </w:r>
            <w:r w:rsidRPr="003E11C1">
              <w:rPr>
                <w:sz w:val="22"/>
                <w:szCs w:val="22"/>
              </w:rPr>
              <w:lastRenderedPageBreak/>
              <w:t xml:space="preserve">podłużnym, flażolecie – fleciku polskim. </w:t>
            </w:r>
          </w:p>
        </w:tc>
      </w:tr>
    </w:tbl>
    <w:p w:rsidR="00561F16" w:rsidRPr="003E11C1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561F16">
      <w:pPr>
        <w:jc w:val="center"/>
        <w:rPr>
          <w:rFonts w:ascii="Times New Roman" w:hAnsi="Times New Roman"/>
          <w:b/>
          <w:color w:val="00B050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561F16" w:rsidRPr="003E11C1" w:rsidRDefault="00561F16" w:rsidP="00561F16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3E11C1">
        <w:rPr>
          <w:rFonts w:ascii="Times New Roman" w:eastAsia="Times New Roman" w:hAnsi="Times New Roman"/>
          <w:u w:val="single"/>
          <w:lang w:eastAsia="pl-PL"/>
        </w:rPr>
        <w:t>Ocenianie na lekcjach wychowania fizycznego w klasie pierwszej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1.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W klasach I–III szkoły podstawowej śródroczne i roczne oceny klasyfikacyjne są ocenami opisowymi.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2. Opisowa ocena śródroczna i roczna wynika bezpośrednio z cząstkowych ocen wspomagających, uzyskanych przez ucznia w ciągu każdego semestru.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3.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Na cząstkowe oceny wspomagające składają się następujące elementy pracy ucznia: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aktywność na zajęciach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zaangażowanie i wkład w wykonywane ćwiczenia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samodzielność i kreatywność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zainteresowanie przedmiotem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przestrzeganie zasad bezpieczeństwa podczas zajęć ruchowych.</w:t>
      </w:r>
    </w:p>
    <w:p w:rsidR="00561F16" w:rsidRPr="003E11C1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685856" w:rsidRDefault="00685856" w:rsidP="00845AEC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4A5E43" w:rsidRPr="003E11C1" w:rsidRDefault="004A5E43" w:rsidP="00845A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Wspaniale (6p.)</w:t>
            </w:r>
          </w:p>
        </w:tc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4A5E43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dobrze(5p.)</w:t>
            </w:r>
          </w:p>
        </w:tc>
        <w:tc>
          <w:tcPr>
            <w:tcW w:w="2370" w:type="dxa"/>
            <w:shd w:val="clear" w:color="auto" w:fill="auto"/>
          </w:tcPr>
          <w:p w:rsidR="00685856" w:rsidRDefault="00685856" w:rsidP="00845AEC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4A5E43" w:rsidRPr="003E11C1" w:rsidRDefault="004A5E43" w:rsidP="00845A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Dobrze (4p.)</w:t>
            </w:r>
          </w:p>
        </w:tc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4A5E43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Przeciętnie(3p.)</w:t>
            </w:r>
          </w:p>
        </w:tc>
        <w:tc>
          <w:tcPr>
            <w:tcW w:w="2370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4A5E43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Słabo (2p.)</w:t>
            </w:r>
          </w:p>
        </w:tc>
        <w:tc>
          <w:tcPr>
            <w:tcW w:w="2370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4A5E43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słabo(2p.)</w:t>
            </w:r>
            <w:bookmarkStart w:id="0" w:name="_GoBack"/>
            <w:bookmarkEnd w:id="0"/>
          </w:p>
        </w:tc>
      </w:tr>
      <w:tr w:rsidR="00685856" w:rsidRPr="003E11C1" w:rsidTr="00A34EEA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U</w:t>
            </w:r>
            <w:r w:rsidR="007F2CDE" w:rsidRPr="009C72AF">
              <w:rPr>
                <w:color w:val="0070C0"/>
                <w:sz w:val="22"/>
                <w:szCs w:val="22"/>
              </w:rPr>
              <w:t>czeń/ uczennica uczestniczy w dodatkowych zajęciach sportowych szkolnych i pozaszkolnych. Uczestniczy w konkursach lub mitingach sportowych oraz</w:t>
            </w:r>
            <w:r w:rsidRPr="009C72AF">
              <w:rPr>
                <w:color w:val="0070C0"/>
                <w:sz w:val="22"/>
                <w:szCs w:val="22"/>
              </w:rPr>
              <w:t>:</w:t>
            </w:r>
            <w:r w:rsidR="007F2CDE" w:rsidRPr="009C72AF">
              <w:rPr>
                <w:color w:val="0070C0"/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utrzymuje w czystości ręce i całe </w:t>
            </w:r>
            <w:r w:rsidRPr="003E11C1">
              <w:rPr>
                <w:sz w:val="22"/>
                <w:szCs w:val="22"/>
              </w:rPr>
              <w:lastRenderedPageBreak/>
              <w:t xml:space="preserve">ciało, przebiera się przed zajęciami ruchowymi i po ich zakończeniu; wykonuje te czynności samodzielnie i w stosownym momencie.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</w:t>
            </w:r>
            <w:r w:rsidRPr="003E11C1">
              <w:rPr>
                <w:sz w:val="22"/>
                <w:szCs w:val="22"/>
              </w:rPr>
              <w:lastRenderedPageBreak/>
              <w:t xml:space="preserve">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</w:t>
            </w:r>
            <w:r w:rsidRPr="003E11C1">
              <w:rPr>
                <w:sz w:val="22"/>
                <w:szCs w:val="22"/>
              </w:rPr>
              <w:lastRenderedPageBreak/>
              <w:t xml:space="preserve">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dostosowuje strój do </w:t>
            </w:r>
            <w:r w:rsidRPr="003E11C1">
              <w:rPr>
                <w:sz w:val="22"/>
                <w:szCs w:val="22"/>
              </w:rPr>
              <w:lastRenderedPageBreak/>
              <w:t xml:space="preserve">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przygotowuje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coraz większą świadomość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uznaje,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dostosowuje strój do </w:t>
            </w:r>
            <w:r w:rsidRPr="003E11C1">
              <w:rPr>
                <w:sz w:val="22"/>
                <w:szCs w:val="22"/>
              </w:rPr>
              <w:lastRenderedPageBreak/>
              <w:t xml:space="preserve">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przygotowuje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jeszcze przypominania, by wyrobić świadomość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Wymaga przypominania, że każdy człowiek ma inne możliwości w zakresie sprawności fizycznej, akceptuje sytuację dzieci, które z uwagi na chorobę nie mogą być </w:t>
            </w:r>
            <w:r w:rsidRPr="003E11C1">
              <w:rPr>
                <w:rFonts w:ascii="Times New Roman" w:hAnsi="Times New Roman"/>
              </w:rPr>
              <w:lastRenderedPageBreak/>
              <w:t>sprawne w każdej formie ruchu.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Coraz częściej dostosowuje strój do </w:t>
            </w:r>
            <w:r w:rsidRPr="003E11C1">
              <w:rPr>
                <w:sz w:val="22"/>
                <w:szCs w:val="22"/>
              </w:rPr>
              <w:lastRenderedPageBreak/>
              <w:t xml:space="preserve">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pomocy, by wyjaśnić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znacznej pomocy, by przygotować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zrozumieniem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Ma problem z uznaniem, że każdy człowiek ma inne możliwości w zakresie sprawności fizycznej, akceptuje sytuację dzieci, które z uwagi na chorobę nie mogą być </w:t>
            </w:r>
            <w:r w:rsidRPr="003E11C1">
              <w:rPr>
                <w:rFonts w:ascii="Times New Roman" w:hAnsi="Times New Roman"/>
              </w:rPr>
              <w:lastRenderedPageBreak/>
              <w:t>sprawne w każdej formie ruchu.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utrzymuje w czystości całe</w:t>
            </w:r>
            <w:r w:rsidR="00BD7A2E">
              <w:rPr>
                <w:sz w:val="22"/>
                <w:szCs w:val="22"/>
              </w:rPr>
              <w:t>go</w:t>
            </w:r>
            <w:r w:rsidRPr="003E11C1">
              <w:rPr>
                <w:sz w:val="22"/>
                <w:szCs w:val="22"/>
              </w:rPr>
              <w:t xml:space="preserve"> ciała, nie przebiera się przed zajęciami ruchowymi i po ich zakończeniu.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dostosowuje stroju do rodzaju pogody i pory roku w trakcie zajęć ruchowych odpowiednio na </w:t>
            </w:r>
            <w:r w:rsidRPr="003E11C1">
              <w:rPr>
                <w:sz w:val="22"/>
                <w:szCs w:val="22"/>
              </w:rPr>
              <w:lastRenderedPageBreak/>
              <w:t xml:space="preserve">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problem, by wyjaśnić znaczenie ruchu w procesie utrzymania zdrowia.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rozumie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rozumie, że każdy człowiek ma inne możliwości w zakresie sprawności fizycznej, nie potrafi zaakceptować sytuacji dzieci, które z uwagi na chorobę nie mogą być sprawne w każdej formie ruchu.</w:t>
            </w:r>
          </w:p>
        </w:tc>
      </w:tr>
      <w:tr w:rsidR="004E794E" w:rsidRPr="003E11C1" w:rsidTr="00A34EEA">
        <w:tc>
          <w:tcPr>
            <w:tcW w:w="14283" w:type="dxa"/>
            <w:gridSpan w:val="7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sprawności motorycznych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c>
          <w:tcPr>
            <w:tcW w:w="2370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Zawsze sprawnie pokonuje w biegu przeszkody naturalne i sztuczne, biega</w:t>
            </w:r>
            <w:r w:rsidR="00BD7A2E"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a) skłony, skrętoskłony, przetoczenie, czołganie, podciąganie, 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sprawnie pokonuje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="00A34EEA"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pokonuje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="00A34EEA"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561F16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</w:t>
            </w:r>
            <w:r w:rsidR="00A34EEA">
              <w:rPr>
                <w:color w:val="auto"/>
                <w:sz w:val="22"/>
                <w:szCs w:val="22"/>
              </w:rPr>
              <w:t>p</w:t>
            </w:r>
            <w:r w:rsidRPr="003E11C1">
              <w:rPr>
                <w:color w:val="auto"/>
                <w:sz w:val="22"/>
                <w:szCs w:val="22"/>
              </w:rPr>
              <w:t>oprawnie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pokonywać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ć, wysoko unosząc kolana</w:t>
            </w:r>
            <w:r w:rsidR="00A34EEA" w:rsidRPr="003E11C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biega</w:t>
            </w:r>
            <w:r w:rsidR="00A34EEA">
              <w:rPr>
                <w:sz w:val="22"/>
                <w:szCs w:val="22"/>
              </w:rPr>
              <w:t>ć</w:t>
            </w:r>
            <w:r w:rsidRPr="003E11C1">
              <w:rPr>
                <w:sz w:val="22"/>
                <w:szCs w:val="22"/>
              </w:rPr>
              <w:t xml:space="preserve"> w różnym tempie, realiz</w:t>
            </w:r>
            <w:r w:rsidR="00A34EEA">
              <w:rPr>
                <w:sz w:val="22"/>
                <w:szCs w:val="22"/>
              </w:rPr>
              <w:t>ować</w:t>
            </w:r>
            <w:r w:rsidRPr="003E11C1">
              <w:rPr>
                <w:sz w:val="22"/>
                <w:szCs w:val="22"/>
              </w:rPr>
              <w:t xml:space="preserve">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samodzielnie wykonać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wykon</w:t>
            </w:r>
            <w:r w:rsidR="00A34EEA">
              <w:rPr>
                <w:sz w:val="22"/>
                <w:szCs w:val="22"/>
              </w:rPr>
              <w:t>ywać</w:t>
            </w:r>
            <w:r w:rsidRPr="003E11C1">
              <w:rPr>
                <w:sz w:val="22"/>
                <w:szCs w:val="22"/>
              </w:rPr>
              <w:t xml:space="preserve">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poprawnie wykonać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Stara się wykonywać ćwiczenia prowadzące do zapobiegania wadom postawy.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problemy z pokonaniem w biegu przeszkód naturalnych i sztucznych, biegiem z wysokim unoszeniem kolan, biegiem w różnym tempie, realizacją marszobiegu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prowadzące do zapobiegania wadom postawy.</w:t>
            </w:r>
          </w:p>
        </w:tc>
        <w:tc>
          <w:tcPr>
            <w:tcW w:w="2433" w:type="dxa"/>
            <w:gridSpan w:val="2"/>
          </w:tcPr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3E11C1" w:rsidTr="00A34EEA">
        <w:tc>
          <w:tcPr>
            <w:tcW w:w="14283" w:type="dxa"/>
            <w:gridSpan w:val="7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</w:t>
            </w:r>
            <w:r w:rsidRPr="003E11C1">
              <w:rPr>
                <w:sz w:val="22"/>
                <w:szCs w:val="22"/>
              </w:rPr>
              <w:lastRenderedPageBreak/>
              <w:t xml:space="preserve">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</w:t>
            </w:r>
            <w:r w:rsidRPr="003E11C1">
              <w:rPr>
                <w:sz w:val="22"/>
                <w:szCs w:val="22"/>
              </w:rPr>
              <w:lastRenderedPageBreak/>
              <w:t xml:space="preserve">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zachowuje powściągliwość w </w:t>
            </w:r>
            <w:r w:rsidRPr="003E11C1">
              <w:rPr>
                <w:sz w:val="22"/>
                <w:szCs w:val="22"/>
              </w:rPr>
              <w:lastRenderedPageBreak/>
              <w:t xml:space="preserve">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Uczestniczy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zachować powściągliwość w </w:t>
            </w:r>
            <w:r w:rsidRPr="003E11C1">
              <w:rPr>
                <w:sz w:val="22"/>
                <w:szCs w:val="22"/>
              </w:rPr>
              <w:lastRenderedPageBreak/>
              <w:t xml:space="preserve">ocenie sprawności fizycznej koleżanek i kolegów – uczestników zabawy, respektuje ich prawo do indywidualnego tempa rozwoju, radzi sobie w sytuacji przegranej i akceptuje zwycięstwo, np. drużyny przeciwnej, gratuluje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uczestniczyć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wykonywać prawidłowo elementy charakterystyczne dla gier zespołowych. 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zachowaniem </w:t>
            </w:r>
            <w:r w:rsidRPr="003E11C1">
              <w:rPr>
                <w:sz w:val="22"/>
                <w:szCs w:val="22"/>
              </w:rPr>
              <w:lastRenderedPageBreak/>
              <w:t xml:space="preserve">powściągliwości w ocenie sprawności fizycznej koleżanek i kolegów – uczestników zabawy, respektowaniem ich prawa do indywidualnego tempa rozwoju oraz radzeniem sobie w sytuacji przegranej i akceptacji zwycięstwa, np. drużyny przeciwnej, </w:t>
            </w:r>
            <w:r w:rsidR="00685042">
              <w:rPr>
                <w:sz w:val="22"/>
                <w:szCs w:val="22"/>
              </w:rPr>
              <w:t xml:space="preserve">ma problem z </w:t>
            </w:r>
            <w:r w:rsidRPr="003E11C1">
              <w:rPr>
                <w:sz w:val="22"/>
                <w:szCs w:val="22"/>
              </w:rPr>
              <w:t xml:space="preserve">gratulowaniem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uczestniczy w zabawach i grach zespołowych z </w:t>
            </w:r>
            <w:r w:rsidRPr="003E11C1">
              <w:rPr>
                <w:sz w:val="22"/>
                <w:szCs w:val="22"/>
              </w:rPr>
              <w:lastRenderedPageBreak/>
              <w:t xml:space="preserve">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wykonuje prawidłowo elementy charakterystyczne dla gier zespołowych. </w:t>
            </w:r>
          </w:p>
        </w:tc>
        <w:tc>
          <w:tcPr>
            <w:tcW w:w="2370" w:type="dxa"/>
          </w:tcPr>
          <w:p w:rsidR="004E794E" w:rsidRPr="003E11C1" w:rsidRDefault="004E794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3E11C1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4E794E" w:rsidRPr="003E11C1" w:rsidRDefault="004E794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przestrzega zasad bezpieczeństwa podczas zajęć ruchowych </w:t>
            </w:r>
            <w:r w:rsidRPr="003E11C1">
              <w:rPr>
                <w:rFonts w:ascii="Times New Roman" w:hAnsi="Times New Roman"/>
              </w:rPr>
              <w:lastRenderedPageBreak/>
              <w:t>indywidualnych i</w:t>
            </w:r>
            <w:r w:rsidR="005C1F4E" w:rsidRPr="003E11C1">
              <w:rPr>
                <w:rFonts w:ascii="Times New Roman" w:hAnsi="Times New Roman"/>
              </w:rPr>
              <w:t xml:space="preserve"> </w:t>
            </w:r>
            <w:r w:rsidRPr="003E11C1">
              <w:rPr>
                <w:rFonts w:ascii="Times New Roman" w:hAnsi="Times New Roman"/>
              </w:rPr>
              <w:t xml:space="preserve">zespołowych. </w:t>
            </w:r>
          </w:p>
        </w:tc>
      </w:tr>
    </w:tbl>
    <w:p w:rsidR="00AB4FF7" w:rsidRPr="003E11C1" w:rsidRDefault="00AB4FF7" w:rsidP="00AB4FF7">
      <w:pPr>
        <w:rPr>
          <w:rFonts w:ascii="Times New Roman" w:hAnsi="Times New Roman"/>
          <w:sz w:val="18"/>
          <w:szCs w:val="18"/>
        </w:rPr>
      </w:pPr>
    </w:p>
    <w:p w:rsidR="0015723A" w:rsidRPr="003E11C1" w:rsidRDefault="0015723A" w:rsidP="0015723A">
      <w:pPr>
        <w:pStyle w:val="Akapitzlist"/>
        <w:ind w:left="786"/>
        <w:rPr>
          <w:rFonts w:ascii="Times New Roman" w:hAnsi="Times New Roman"/>
          <w:sz w:val="18"/>
          <w:szCs w:val="18"/>
        </w:rPr>
      </w:pPr>
    </w:p>
    <w:p w:rsidR="00FA4C7B" w:rsidRPr="003E11C1" w:rsidRDefault="00FA4C7B" w:rsidP="005838D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E11C1" w:rsidRPr="003E11C1" w:rsidRDefault="003E11C1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3E11C1" w:rsidRPr="003E11C1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94"/>
    <w:rsid w:val="0000055C"/>
    <w:rsid w:val="0000595E"/>
    <w:rsid w:val="00026759"/>
    <w:rsid w:val="00034EF7"/>
    <w:rsid w:val="00042F60"/>
    <w:rsid w:val="0005427E"/>
    <w:rsid w:val="0008663E"/>
    <w:rsid w:val="000F18D2"/>
    <w:rsid w:val="001021CD"/>
    <w:rsid w:val="001046C1"/>
    <w:rsid w:val="00135DA2"/>
    <w:rsid w:val="0015723A"/>
    <w:rsid w:val="00190845"/>
    <w:rsid w:val="00236497"/>
    <w:rsid w:val="002430CB"/>
    <w:rsid w:val="00274E35"/>
    <w:rsid w:val="00297824"/>
    <w:rsid w:val="002A0A89"/>
    <w:rsid w:val="002A35A1"/>
    <w:rsid w:val="002B7702"/>
    <w:rsid w:val="002F29D0"/>
    <w:rsid w:val="00303243"/>
    <w:rsid w:val="00303381"/>
    <w:rsid w:val="00366694"/>
    <w:rsid w:val="00395F15"/>
    <w:rsid w:val="003B4934"/>
    <w:rsid w:val="003C3955"/>
    <w:rsid w:val="003E11C1"/>
    <w:rsid w:val="003E363C"/>
    <w:rsid w:val="0043567D"/>
    <w:rsid w:val="0044245D"/>
    <w:rsid w:val="004832C0"/>
    <w:rsid w:val="004A5E43"/>
    <w:rsid w:val="004E4031"/>
    <w:rsid w:val="004E794E"/>
    <w:rsid w:val="004F0E9C"/>
    <w:rsid w:val="00554A62"/>
    <w:rsid w:val="00561F16"/>
    <w:rsid w:val="0057049D"/>
    <w:rsid w:val="005806FE"/>
    <w:rsid w:val="005838D7"/>
    <w:rsid w:val="005B7461"/>
    <w:rsid w:val="005C1F4E"/>
    <w:rsid w:val="00601878"/>
    <w:rsid w:val="0061098B"/>
    <w:rsid w:val="00623FFE"/>
    <w:rsid w:val="00637E8B"/>
    <w:rsid w:val="0067797E"/>
    <w:rsid w:val="00685042"/>
    <w:rsid w:val="00685856"/>
    <w:rsid w:val="006C7E70"/>
    <w:rsid w:val="006F0B1A"/>
    <w:rsid w:val="00706F3E"/>
    <w:rsid w:val="007167B7"/>
    <w:rsid w:val="00753C96"/>
    <w:rsid w:val="007677B4"/>
    <w:rsid w:val="0077317A"/>
    <w:rsid w:val="0078110E"/>
    <w:rsid w:val="00786A66"/>
    <w:rsid w:val="007C5AB5"/>
    <w:rsid w:val="007D7F22"/>
    <w:rsid w:val="007F0C59"/>
    <w:rsid w:val="007F2CDE"/>
    <w:rsid w:val="00813D9F"/>
    <w:rsid w:val="00831561"/>
    <w:rsid w:val="00834CAA"/>
    <w:rsid w:val="008406A6"/>
    <w:rsid w:val="00845AEC"/>
    <w:rsid w:val="00854BB3"/>
    <w:rsid w:val="008704B8"/>
    <w:rsid w:val="00875555"/>
    <w:rsid w:val="008B201C"/>
    <w:rsid w:val="008B6493"/>
    <w:rsid w:val="00906979"/>
    <w:rsid w:val="0092276B"/>
    <w:rsid w:val="00987B63"/>
    <w:rsid w:val="009B522C"/>
    <w:rsid w:val="009C442A"/>
    <w:rsid w:val="009C72AF"/>
    <w:rsid w:val="009F515D"/>
    <w:rsid w:val="00A34EEA"/>
    <w:rsid w:val="00A363DB"/>
    <w:rsid w:val="00A74074"/>
    <w:rsid w:val="00AB4FF7"/>
    <w:rsid w:val="00AE5ADA"/>
    <w:rsid w:val="00B03B2D"/>
    <w:rsid w:val="00B22221"/>
    <w:rsid w:val="00B73C6D"/>
    <w:rsid w:val="00B762B1"/>
    <w:rsid w:val="00BD73BE"/>
    <w:rsid w:val="00BD7A2E"/>
    <w:rsid w:val="00BF13A2"/>
    <w:rsid w:val="00C232AC"/>
    <w:rsid w:val="00C30F6E"/>
    <w:rsid w:val="00C538AB"/>
    <w:rsid w:val="00CD1030"/>
    <w:rsid w:val="00CD5BF7"/>
    <w:rsid w:val="00CD6A0E"/>
    <w:rsid w:val="00CF1343"/>
    <w:rsid w:val="00D20240"/>
    <w:rsid w:val="00D37314"/>
    <w:rsid w:val="00D756B5"/>
    <w:rsid w:val="00DA7C8C"/>
    <w:rsid w:val="00DB0DF5"/>
    <w:rsid w:val="00DC67E0"/>
    <w:rsid w:val="00DF79C6"/>
    <w:rsid w:val="00E02799"/>
    <w:rsid w:val="00E10D9F"/>
    <w:rsid w:val="00E41743"/>
    <w:rsid w:val="00E5489A"/>
    <w:rsid w:val="00E820F6"/>
    <w:rsid w:val="00E96997"/>
    <w:rsid w:val="00ED0A03"/>
    <w:rsid w:val="00F23E11"/>
    <w:rsid w:val="00F7161F"/>
    <w:rsid w:val="00F71B68"/>
    <w:rsid w:val="00F81996"/>
    <w:rsid w:val="00F86C69"/>
    <w:rsid w:val="00FA4C7B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2756E-91A9-4B2C-B0EE-3FC0710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D4FB-B6A6-40A9-B7E9-DFE75E30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13685</Words>
  <Characters>82116</Characters>
  <Application>Microsoft Office Word</Application>
  <DocSecurity>0</DocSecurity>
  <Lines>684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Bożenka</cp:lastModifiedBy>
  <cp:revision>5</cp:revision>
  <cp:lastPrinted>2017-04-24T17:54:00Z</cp:lastPrinted>
  <dcterms:created xsi:type="dcterms:W3CDTF">2023-08-31T22:14:00Z</dcterms:created>
  <dcterms:modified xsi:type="dcterms:W3CDTF">2023-09-05T23:41:00Z</dcterms:modified>
</cp:coreProperties>
</file>